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CF" w:rsidRPr="00EA402B" w:rsidRDefault="00EA402B" w:rsidP="00EA40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</w:t>
      </w:r>
      <w:r w:rsidRPr="00EA402B">
        <w:rPr>
          <w:rFonts w:ascii="Times New Roman" w:hAnsi="Times New Roman" w:cs="Times New Roman"/>
          <w:b/>
          <w:i/>
          <w:sz w:val="28"/>
          <w:szCs w:val="28"/>
        </w:rPr>
        <w:t>Празднуем святки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1797" w:rsidRDefault="0005530D" w:rsidP="0090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0D">
        <w:rPr>
          <w:rFonts w:ascii="Times New Roman" w:hAnsi="Times New Roman" w:cs="Times New Roman"/>
          <w:sz w:val="28"/>
          <w:szCs w:val="28"/>
        </w:rPr>
        <w:t>Святки – славянский праздник, корни которого уходят далеко в языческие времена.</w:t>
      </w:r>
      <w:r>
        <w:rPr>
          <w:rFonts w:ascii="Times New Roman" w:hAnsi="Times New Roman" w:cs="Times New Roman"/>
          <w:sz w:val="28"/>
          <w:szCs w:val="28"/>
        </w:rPr>
        <w:t xml:space="preserve"> Празднуется в зимний период времени целых двенадцать дней «от звезды и до воды», то есть от появления первой звезды в канун Рождества и д</w:t>
      </w:r>
      <w:r w:rsidR="00C56427">
        <w:rPr>
          <w:rFonts w:ascii="Times New Roman" w:hAnsi="Times New Roman" w:cs="Times New Roman"/>
          <w:sz w:val="28"/>
          <w:szCs w:val="28"/>
        </w:rPr>
        <w:t>о крещенского освящения воды, то есть от Рождества Христова до Крещения Господня.</w:t>
      </w:r>
      <w:r w:rsidR="00901797">
        <w:rPr>
          <w:rFonts w:ascii="Times New Roman" w:hAnsi="Times New Roman" w:cs="Times New Roman"/>
          <w:sz w:val="28"/>
          <w:szCs w:val="28"/>
        </w:rPr>
        <w:t xml:space="preserve"> </w:t>
      </w:r>
      <w:r w:rsidR="00901797" w:rsidRPr="00901797">
        <w:rPr>
          <w:rFonts w:ascii="Times New Roman" w:hAnsi="Times New Roman" w:cs="Times New Roman"/>
          <w:sz w:val="28"/>
          <w:szCs w:val="28"/>
        </w:rPr>
        <w:t xml:space="preserve">По церковному календарю начало и конец этого </w:t>
      </w:r>
      <w:r w:rsidR="001B3A91" w:rsidRPr="00901797">
        <w:rPr>
          <w:rFonts w:ascii="Times New Roman" w:hAnsi="Times New Roman" w:cs="Times New Roman"/>
          <w:sz w:val="28"/>
          <w:szCs w:val="28"/>
        </w:rPr>
        <w:t>периода посвящены</w:t>
      </w:r>
      <w:r w:rsidR="00901797" w:rsidRPr="00901797">
        <w:rPr>
          <w:rFonts w:ascii="Times New Roman" w:hAnsi="Times New Roman" w:cs="Times New Roman"/>
          <w:sz w:val="28"/>
          <w:szCs w:val="28"/>
        </w:rPr>
        <w:t xml:space="preserve"> </w:t>
      </w:r>
      <w:r w:rsidR="001B3A91" w:rsidRPr="00901797">
        <w:rPr>
          <w:rFonts w:ascii="Times New Roman" w:hAnsi="Times New Roman" w:cs="Times New Roman"/>
          <w:sz w:val="28"/>
          <w:szCs w:val="28"/>
        </w:rPr>
        <w:t>рождению Христа</w:t>
      </w:r>
      <w:r w:rsidR="00901797" w:rsidRPr="00901797">
        <w:rPr>
          <w:rFonts w:ascii="Times New Roman" w:hAnsi="Times New Roman" w:cs="Times New Roman"/>
          <w:sz w:val="28"/>
          <w:szCs w:val="28"/>
        </w:rPr>
        <w:t xml:space="preserve"> и </w:t>
      </w:r>
      <w:r w:rsidR="001B3A91" w:rsidRPr="00901797">
        <w:rPr>
          <w:rFonts w:ascii="Times New Roman" w:hAnsi="Times New Roman" w:cs="Times New Roman"/>
          <w:sz w:val="28"/>
          <w:szCs w:val="28"/>
        </w:rPr>
        <w:t>его крещению</w:t>
      </w:r>
      <w:r w:rsidR="00901797" w:rsidRPr="00901797">
        <w:rPr>
          <w:rFonts w:ascii="Times New Roman" w:hAnsi="Times New Roman" w:cs="Times New Roman"/>
          <w:sz w:val="28"/>
          <w:szCs w:val="28"/>
        </w:rPr>
        <w:t>.</w:t>
      </w:r>
    </w:p>
    <w:p w:rsidR="00901797" w:rsidRPr="00901797" w:rsidRDefault="00901797" w:rsidP="009017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97">
        <w:rPr>
          <w:rFonts w:ascii="Times New Roman" w:hAnsi="Times New Roman" w:cs="Times New Roman"/>
          <w:sz w:val="28"/>
          <w:szCs w:val="28"/>
        </w:rPr>
        <w:t xml:space="preserve">В народе это время называется святыми вечерами, так как  </w:t>
      </w:r>
      <w:bookmarkStart w:id="0" w:name="_GoBack"/>
      <w:bookmarkEnd w:id="0"/>
      <w:r w:rsidRPr="00901797">
        <w:rPr>
          <w:rFonts w:ascii="Times New Roman" w:hAnsi="Times New Roman" w:cs="Times New Roman"/>
          <w:sz w:val="28"/>
          <w:szCs w:val="28"/>
        </w:rPr>
        <w:t>по древнему обычаю  христиане вечером прекращ</w:t>
      </w:r>
      <w:r>
        <w:rPr>
          <w:rFonts w:ascii="Times New Roman" w:hAnsi="Times New Roman" w:cs="Times New Roman"/>
          <w:sz w:val="28"/>
          <w:szCs w:val="28"/>
        </w:rPr>
        <w:t>али  все свои  дела, в память о</w:t>
      </w:r>
      <w:r w:rsidRPr="00901797">
        <w:rPr>
          <w:rFonts w:ascii="Times New Roman" w:hAnsi="Times New Roman" w:cs="Times New Roman"/>
          <w:sz w:val="28"/>
          <w:szCs w:val="28"/>
        </w:rPr>
        <w:t xml:space="preserve">   событиях Рождества и Крещения,  которые  совершались  в  вечернее или ночное время.</w:t>
      </w:r>
    </w:p>
    <w:p w:rsidR="00E37006" w:rsidRDefault="00E37006" w:rsidP="00055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Святки – </w:t>
      </w:r>
      <w:r w:rsidR="00901797">
        <w:rPr>
          <w:rFonts w:ascii="Times New Roman" w:hAnsi="Times New Roman" w:cs="Times New Roman"/>
          <w:sz w:val="28"/>
          <w:szCs w:val="28"/>
        </w:rPr>
        <w:t>старославянское</w:t>
      </w:r>
      <w:r>
        <w:rPr>
          <w:rFonts w:ascii="Times New Roman" w:hAnsi="Times New Roman" w:cs="Times New Roman"/>
          <w:sz w:val="28"/>
          <w:szCs w:val="28"/>
        </w:rPr>
        <w:t xml:space="preserve"> слово, означающее святые, праздничные дни. Множественное число указывает на то, что праздник продолжается не один день.</w:t>
      </w:r>
      <w:r w:rsidR="00373777">
        <w:rPr>
          <w:rFonts w:ascii="Times New Roman" w:hAnsi="Times New Roman" w:cs="Times New Roman"/>
          <w:sz w:val="28"/>
          <w:szCs w:val="28"/>
        </w:rPr>
        <w:t xml:space="preserve"> Праздновать двенадцать дней после праздника Рождества Христова церковь начала с давних времён. В эти дни церковь запрещала совершать таинство брака, негативно относилась к гаданиям, суеверным обычаям, идолопокло</w:t>
      </w:r>
      <w:r w:rsidR="00172FB1">
        <w:rPr>
          <w:rFonts w:ascii="Times New Roman" w:hAnsi="Times New Roman" w:cs="Times New Roman"/>
          <w:sz w:val="28"/>
          <w:szCs w:val="28"/>
        </w:rPr>
        <w:t>нническим игрищам, но заложенная</w:t>
      </w:r>
      <w:r w:rsidR="00373777">
        <w:rPr>
          <w:rFonts w:ascii="Times New Roman" w:hAnsi="Times New Roman" w:cs="Times New Roman"/>
          <w:sz w:val="28"/>
          <w:szCs w:val="28"/>
        </w:rPr>
        <w:t xml:space="preserve">, ещё с языческих времён, в сознании народа </w:t>
      </w:r>
      <w:r w:rsidR="00172FB1">
        <w:rPr>
          <w:rFonts w:ascii="Times New Roman" w:hAnsi="Times New Roman" w:cs="Times New Roman"/>
          <w:sz w:val="28"/>
          <w:szCs w:val="28"/>
        </w:rPr>
        <w:t xml:space="preserve">тяга к мистике не могла оставить людей равнодушными к святочным гаданиям, молодёжным гуляниям, </w:t>
      </w:r>
      <w:proofErr w:type="spellStart"/>
      <w:r w:rsidR="00172FB1">
        <w:rPr>
          <w:rFonts w:ascii="Times New Roman" w:hAnsi="Times New Roman" w:cs="Times New Roman"/>
          <w:sz w:val="28"/>
          <w:szCs w:val="28"/>
        </w:rPr>
        <w:t>колядованиям</w:t>
      </w:r>
      <w:proofErr w:type="spellEnd"/>
      <w:r w:rsidR="00172FB1">
        <w:rPr>
          <w:rFonts w:ascii="Times New Roman" w:hAnsi="Times New Roman" w:cs="Times New Roman"/>
          <w:sz w:val="28"/>
          <w:szCs w:val="28"/>
        </w:rPr>
        <w:t xml:space="preserve">, переодеваниям в </w:t>
      </w:r>
      <w:proofErr w:type="spellStart"/>
      <w:r w:rsidR="00172FB1">
        <w:rPr>
          <w:rFonts w:ascii="Times New Roman" w:hAnsi="Times New Roman" w:cs="Times New Roman"/>
          <w:sz w:val="28"/>
          <w:szCs w:val="28"/>
        </w:rPr>
        <w:t>кумирские</w:t>
      </w:r>
      <w:proofErr w:type="spellEnd"/>
      <w:r w:rsidR="00172FB1">
        <w:rPr>
          <w:rFonts w:ascii="Times New Roman" w:hAnsi="Times New Roman" w:cs="Times New Roman"/>
          <w:sz w:val="28"/>
          <w:szCs w:val="28"/>
        </w:rPr>
        <w:t xml:space="preserve"> одеяния.</w:t>
      </w:r>
    </w:p>
    <w:p w:rsidR="000B57B6" w:rsidRDefault="00997924" w:rsidP="000B5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Считалось, что первый день этого праздника надо провести дома или у родных. Во второй день женщины, имеющие детей до года, носили малышей в церковь причащать. С третьего дня люди старались посещать родных и друзей, обильно угощали друг друга.</w:t>
      </w:r>
    </w:p>
    <w:p w:rsidR="000B57B6" w:rsidRPr="000B57B6" w:rsidRDefault="000B57B6" w:rsidP="000B5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B6">
        <w:rPr>
          <w:rFonts w:ascii="Times New Roman" w:hAnsi="Times New Roman" w:cs="Times New Roman"/>
          <w:sz w:val="28"/>
          <w:szCs w:val="28"/>
        </w:rPr>
        <w:t>Также в эти дни раньше   вспоминали  о больных,  бедных людях: посещать приюты, детские дома.  Раньше в  святки даже цари, могли в эти дни  посещать  тюрьмы и давать  заключенным милостыню.</w:t>
      </w:r>
    </w:p>
    <w:p w:rsidR="007924BF" w:rsidRDefault="00997924" w:rsidP="0079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церковные запреты этот </w:t>
      </w:r>
      <w:r w:rsidR="00115A91">
        <w:rPr>
          <w:rFonts w:ascii="Times New Roman" w:hAnsi="Times New Roman" w:cs="Times New Roman"/>
          <w:sz w:val="28"/>
          <w:szCs w:val="28"/>
        </w:rPr>
        <w:t>праздник,</w:t>
      </w:r>
      <w:r>
        <w:rPr>
          <w:rFonts w:ascii="Times New Roman" w:hAnsi="Times New Roman" w:cs="Times New Roman"/>
          <w:sz w:val="28"/>
          <w:szCs w:val="28"/>
        </w:rPr>
        <w:t xml:space="preserve"> был насыщен магическими обрядами, гаданиями, прогностическими приметами. </w:t>
      </w:r>
      <w:r w:rsidR="007924BF">
        <w:rPr>
          <w:rFonts w:ascii="Times New Roman" w:hAnsi="Times New Roman" w:cs="Times New Roman"/>
          <w:sz w:val="28"/>
          <w:szCs w:val="28"/>
        </w:rPr>
        <w:t>Молодые девушки гадали на суженного, им интересно было знать своё будущее. Семейные люди старались по приметам определить урожайность наступающего года.</w:t>
      </w:r>
    </w:p>
    <w:p w:rsidR="007924BF" w:rsidRDefault="00F40F2E" w:rsidP="0079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BF">
        <w:rPr>
          <w:rFonts w:ascii="Times New Roman" w:hAnsi="Times New Roman" w:cs="Times New Roman"/>
          <w:sz w:val="28"/>
          <w:szCs w:val="28"/>
        </w:rPr>
        <w:t>Мифологическое значение святок определяе</w:t>
      </w:r>
      <w:r w:rsidR="007924BF">
        <w:rPr>
          <w:rFonts w:ascii="Times New Roman" w:hAnsi="Times New Roman" w:cs="Times New Roman"/>
          <w:sz w:val="28"/>
          <w:szCs w:val="28"/>
        </w:rPr>
        <w:t>тся их «пограничным» характером –</w:t>
      </w:r>
      <w:r w:rsidRPr="007924BF">
        <w:rPr>
          <w:rFonts w:ascii="Times New Roman" w:hAnsi="Times New Roman" w:cs="Times New Roman"/>
          <w:sz w:val="28"/>
          <w:szCs w:val="28"/>
        </w:rPr>
        <w:t xml:space="preserve"> в это время солнце поворачивается с зимы на лето; световой день сдвигается от тьмы к свету; заканчивается старый и начинается новый год; рождается Спаситель, и мир хаоса сменяется божественной упорядоченностью. С «</w:t>
      </w:r>
      <w:proofErr w:type="spellStart"/>
      <w:r w:rsidRPr="007924BF">
        <w:rPr>
          <w:rFonts w:ascii="Times New Roman" w:hAnsi="Times New Roman" w:cs="Times New Roman"/>
          <w:sz w:val="28"/>
          <w:szCs w:val="28"/>
        </w:rPr>
        <w:t>пограничностью</w:t>
      </w:r>
      <w:proofErr w:type="spellEnd"/>
      <w:r w:rsidRPr="007924BF">
        <w:rPr>
          <w:rFonts w:ascii="Times New Roman" w:hAnsi="Times New Roman" w:cs="Times New Roman"/>
          <w:sz w:val="28"/>
          <w:szCs w:val="28"/>
        </w:rPr>
        <w:t xml:space="preserve">» периода между старым и новым хозяйственным годом связаны представления о приходе на землю с того </w:t>
      </w:r>
      <w:r w:rsidRPr="007924BF">
        <w:rPr>
          <w:rFonts w:ascii="Times New Roman" w:hAnsi="Times New Roman" w:cs="Times New Roman"/>
          <w:sz w:val="28"/>
          <w:szCs w:val="28"/>
        </w:rPr>
        <w:lastRenderedPageBreak/>
        <w:t>света душ умерших, о разгуле нечистой силы в середине зимы. По народным верованиям, невидимое присутствие духов среди живых людей обеспечивало возможность заглянуть в своё будущее, чем и объясняются многочисленные формы святочных гаданий</w:t>
      </w:r>
      <w:r w:rsidR="00792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3AC" w:rsidRDefault="007924BF" w:rsidP="00B12BCB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2B2225"/>
        </w:rPr>
      </w:pPr>
      <w:r w:rsidRPr="007924BF">
        <w:rPr>
          <w:sz w:val="28"/>
          <w:szCs w:val="28"/>
        </w:rPr>
        <w:t>С</w:t>
      </w:r>
      <w:r w:rsidR="00F40F2E" w:rsidRPr="007924BF">
        <w:rPr>
          <w:sz w:val="28"/>
          <w:szCs w:val="28"/>
        </w:rPr>
        <w:t>о второго дня Святок до Богоявления наряженные ход</w:t>
      </w:r>
      <w:r w:rsidRPr="007924BF">
        <w:rPr>
          <w:sz w:val="28"/>
          <w:szCs w:val="28"/>
        </w:rPr>
        <w:t xml:space="preserve">или </w:t>
      </w:r>
      <w:r w:rsidR="00F40F2E" w:rsidRPr="007924BF">
        <w:rPr>
          <w:sz w:val="28"/>
          <w:szCs w:val="28"/>
        </w:rPr>
        <w:t>по городу в те до</w:t>
      </w:r>
      <w:r w:rsidRPr="007924BF">
        <w:rPr>
          <w:sz w:val="28"/>
          <w:szCs w:val="28"/>
        </w:rPr>
        <w:t>ма, где в знак приглашения стояли</w:t>
      </w:r>
      <w:r w:rsidR="00F40F2E" w:rsidRPr="007924BF">
        <w:rPr>
          <w:sz w:val="28"/>
          <w:szCs w:val="28"/>
        </w:rPr>
        <w:t xml:space="preserve"> на о</w:t>
      </w:r>
      <w:r w:rsidRPr="007924BF">
        <w:rPr>
          <w:sz w:val="28"/>
          <w:szCs w:val="28"/>
        </w:rPr>
        <w:t>кнах зажжённые свечи, и потешали</w:t>
      </w:r>
      <w:r w:rsidR="00F40F2E" w:rsidRPr="007924BF">
        <w:rPr>
          <w:sz w:val="28"/>
          <w:szCs w:val="28"/>
        </w:rPr>
        <w:t xml:space="preserve"> хозяев шутками, сатирическими пред</w:t>
      </w:r>
      <w:r w:rsidRPr="007924BF">
        <w:rPr>
          <w:sz w:val="28"/>
          <w:szCs w:val="28"/>
        </w:rPr>
        <w:t>ставлениями, песнями и плясками. Их сопровождало</w:t>
      </w:r>
      <w:r w:rsidR="00F40F2E" w:rsidRPr="007924BF">
        <w:rPr>
          <w:sz w:val="28"/>
          <w:szCs w:val="28"/>
        </w:rPr>
        <w:t xml:space="preserve"> много нар</w:t>
      </w:r>
      <w:r w:rsidRPr="007924BF">
        <w:rPr>
          <w:sz w:val="28"/>
          <w:szCs w:val="28"/>
        </w:rPr>
        <w:t>ода, зажиточные горожане угощали</w:t>
      </w:r>
      <w:r w:rsidR="00F40F2E" w:rsidRPr="007924BF">
        <w:rPr>
          <w:sz w:val="28"/>
          <w:szCs w:val="28"/>
        </w:rPr>
        <w:t xml:space="preserve"> вином и кушаньем</w:t>
      </w:r>
      <w:r>
        <w:rPr>
          <w:sz w:val="28"/>
          <w:szCs w:val="28"/>
        </w:rPr>
        <w:t>.</w:t>
      </w:r>
      <w:r w:rsidR="006A03AC" w:rsidRPr="006A03AC">
        <w:rPr>
          <w:rFonts w:ascii="Georgia" w:hAnsi="Georgia"/>
          <w:color w:val="2B2225"/>
          <w:highlight w:val="cyan"/>
        </w:rPr>
        <w:t xml:space="preserve"> </w:t>
      </w:r>
    </w:p>
    <w:p w:rsidR="003B42D0" w:rsidRDefault="006A03AC" w:rsidP="003B42D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03AC">
        <w:rPr>
          <w:sz w:val="28"/>
          <w:szCs w:val="28"/>
        </w:rPr>
        <w:t xml:space="preserve">Святочные обряды представляли собой заклинания на новый  год и </w:t>
      </w:r>
      <w:r w:rsidR="00B12BCB">
        <w:rPr>
          <w:sz w:val="28"/>
          <w:szCs w:val="28"/>
        </w:rPr>
        <w:t xml:space="preserve">гадания. </w:t>
      </w:r>
      <w:r w:rsidRPr="006A03AC">
        <w:rPr>
          <w:sz w:val="28"/>
          <w:szCs w:val="28"/>
        </w:rPr>
        <w:t xml:space="preserve">По домам вечером и ночью   ходили ряженые, </w:t>
      </w:r>
      <w:r w:rsidR="00B12BCB">
        <w:rPr>
          <w:sz w:val="28"/>
          <w:szCs w:val="28"/>
        </w:rPr>
        <w:t xml:space="preserve">которые колядовали или славили. </w:t>
      </w:r>
      <w:r w:rsidRPr="006A03AC">
        <w:rPr>
          <w:sz w:val="28"/>
          <w:szCs w:val="28"/>
        </w:rPr>
        <w:t xml:space="preserve">Дети и молодежь ходили по дворам, </w:t>
      </w:r>
      <w:proofErr w:type="gramStart"/>
      <w:r w:rsidRPr="006A03AC">
        <w:rPr>
          <w:sz w:val="28"/>
          <w:szCs w:val="28"/>
        </w:rPr>
        <w:t>исполняли  песнопения</w:t>
      </w:r>
      <w:proofErr w:type="gramEnd"/>
      <w:r w:rsidRPr="006A03AC">
        <w:rPr>
          <w:sz w:val="28"/>
          <w:szCs w:val="28"/>
        </w:rPr>
        <w:t>,  песни-колядки, посвященные Рождеству.</w:t>
      </w:r>
      <w:r w:rsidRPr="006A03AC">
        <w:rPr>
          <w:sz w:val="28"/>
          <w:szCs w:val="28"/>
        </w:rPr>
        <w:br/>
        <w:t xml:space="preserve">Хозяева колядующим  высказывали хорошие  пожелания в наступающем году и угощали.  Считалось, что  в будущем году достаток семьи  напрямую зависел от подарков и угощения  колядующих.  В святки </w:t>
      </w:r>
      <w:proofErr w:type="gramStart"/>
      <w:r w:rsidRPr="006A03AC">
        <w:rPr>
          <w:sz w:val="28"/>
          <w:szCs w:val="28"/>
        </w:rPr>
        <w:t>принято  гадать</w:t>
      </w:r>
      <w:proofErr w:type="gramEnd"/>
      <w:r w:rsidRPr="006A03AC">
        <w:rPr>
          <w:sz w:val="28"/>
          <w:szCs w:val="28"/>
        </w:rPr>
        <w:t>, и особенно это любили молодые девушки делать перед рождеством .</w:t>
      </w:r>
    </w:p>
    <w:p w:rsidR="00557AAC" w:rsidRPr="00557AAC" w:rsidRDefault="00557AAC" w:rsidP="00557AA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AAC">
        <w:rPr>
          <w:bCs/>
          <w:color w:val="000000"/>
          <w:sz w:val="28"/>
          <w:szCs w:val="28"/>
        </w:rPr>
        <w:t>Коляда</w:t>
      </w:r>
      <w:r w:rsidRPr="00557AAC">
        <w:rPr>
          <w:color w:val="000000"/>
          <w:sz w:val="28"/>
          <w:szCs w:val="28"/>
        </w:rPr>
        <w:t xml:space="preserve"> – так назывался старинный рождественский обряд прославления праздника Рождества Христова песнями, а также и сама песня.</w:t>
      </w:r>
    </w:p>
    <w:p w:rsidR="00557AAC" w:rsidRPr="004026C0" w:rsidRDefault="00557AAC" w:rsidP="00557AA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В Древней Руси это был наиболее любимый праздник. На Руси в зимние вечера, когда совсем смеркнется, по домам ходила Коляда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в вывороченной шубе, со звериной маской на лице, с ухватом или палкой. «Уродилась Коляда накануне Рождества»,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распевали за окнами </w:t>
      </w:r>
      <w:proofErr w:type="spellStart"/>
      <w:r w:rsidRPr="004026C0">
        <w:rPr>
          <w:color w:val="000000"/>
          <w:sz w:val="28"/>
          <w:szCs w:val="28"/>
        </w:rPr>
        <w:t>колядовщики</w:t>
      </w:r>
      <w:proofErr w:type="spellEnd"/>
      <w:r w:rsidRPr="004026C0">
        <w:rPr>
          <w:color w:val="000000"/>
          <w:sz w:val="28"/>
          <w:szCs w:val="28"/>
        </w:rPr>
        <w:t xml:space="preserve">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деревенские парни и девушки. Постращает Коляда детей, </w:t>
      </w:r>
      <w:proofErr w:type="spellStart"/>
      <w:r w:rsidRPr="004026C0">
        <w:rPr>
          <w:color w:val="000000"/>
          <w:sz w:val="28"/>
          <w:szCs w:val="28"/>
        </w:rPr>
        <w:t>напотешит</w:t>
      </w:r>
      <w:proofErr w:type="spellEnd"/>
      <w:r w:rsidRPr="004026C0">
        <w:rPr>
          <w:color w:val="000000"/>
          <w:sz w:val="28"/>
          <w:szCs w:val="28"/>
        </w:rPr>
        <w:t xml:space="preserve"> взрослых, да и уйдет с толпой к соседям. </w:t>
      </w:r>
      <w:proofErr w:type="spellStart"/>
      <w:r w:rsidRPr="004026C0">
        <w:rPr>
          <w:color w:val="000000"/>
          <w:sz w:val="28"/>
          <w:szCs w:val="28"/>
        </w:rPr>
        <w:t>Колядовщики</w:t>
      </w:r>
      <w:proofErr w:type="spellEnd"/>
      <w:r w:rsidRPr="004026C0">
        <w:rPr>
          <w:color w:val="000000"/>
          <w:sz w:val="28"/>
          <w:szCs w:val="28"/>
        </w:rPr>
        <w:t xml:space="preserve"> на Святках еще дадут много представлений, в рождественский сочельник же они совершают как бы свой первый обход.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Когда-то на Руси Коляду воспринимали не как ряженого. Коляда была божеством, причем одним из влиятельных. Коляду кликали, зазывали, как это делали и по отношению к божествам меньшим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</w:t>
      </w:r>
      <w:proofErr w:type="spellStart"/>
      <w:r w:rsidRPr="004026C0">
        <w:rPr>
          <w:color w:val="000000"/>
          <w:sz w:val="28"/>
          <w:szCs w:val="28"/>
        </w:rPr>
        <w:t>Таусеню</w:t>
      </w:r>
      <w:proofErr w:type="spellEnd"/>
      <w:r w:rsidRPr="004026C0">
        <w:rPr>
          <w:color w:val="000000"/>
          <w:sz w:val="28"/>
          <w:szCs w:val="28"/>
        </w:rPr>
        <w:t xml:space="preserve"> и Плуге. Коляде посвящали предновогодние дни, в ее честь устраивались игрища, учиняемые впоследствии на Святках.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Последний патриарший запрет на поклонение Коляде был издан 24 декабря 1684 г. Полагают, что Коляда признавалась славянами за божество веселья, потому-то его и призывали, кликали в новогодние празднества веселые ватаги молодежи. Кстати, когда в течение долгих столетий из народной памяти исчезло божественное значение Коляды, этим словом стали называть не только рождественского лицедея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ряженого, но в некоторых </w:t>
      </w:r>
      <w:r w:rsidRPr="004026C0">
        <w:rPr>
          <w:color w:val="000000"/>
          <w:sz w:val="28"/>
          <w:szCs w:val="28"/>
        </w:rPr>
        <w:lastRenderedPageBreak/>
        <w:t xml:space="preserve">местах (например, на </w:t>
      </w:r>
      <w:proofErr w:type="spellStart"/>
      <w:r w:rsidRPr="004026C0">
        <w:rPr>
          <w:color w:val="000000"/>
          <w:sz w:val="28"/>
          <w:szCs w:val="28"/>
        </w:rPr>
        <w:t>Тамбовщине</w:t>
      </w:r>
      <w:proofErr w:type="spellEnd"/>
      <w:r w:rsidRPr="004026C0">
        <w:rPr>
          <w:color w:val="000000"/>
          <w:sz w:val="28"/>
          <w:szCs w:val="28"/>
        </w:rPr>
        <w:t>) огородное чучело, а «</w:t>
      </w:r>
      <w:proofErr w:type="spellStart"/>
      <w:r w:rsidRPr="004026C0">
        <w:rPr>
          <w:color w:val="000000"/>
          <w:sz w:val="28"/>
          <w:szCs w:val="28"/>
        </w:rPr>
        <w:t>колядовщиками</w:t>
      </w:r>
      <w:proofErr w:type="spellEnd"/>
      <w:r w:rsidRPr="004026C0">
        <w:rPr>
          <w:color w:val="000000"/>
          <w:sz w:val="28"/>
          <w:szCs w:val="28"/>
        </w:rPr>
        <w:t>» ругали нищих. Таков был конец языческого кумира.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В Сибири, на </w:t>
      </w:r>
      <w:proofErr w:type="spellStart"/>
      <w:r w:rsidRPr="004026C0">
        <w:rPr>
          <w:color w:val="000000"/>
          <w:sz w:val="28"/>
          <w:szCs w:val="28"/>
        </w:rPr>
        <w:t>Енисейщине</w:t>
      </w:r>
      <w:proofErr w:type="spellEnd"/>
      <w:r w:rsidRPr="004026C0">
        <w:rPr>
          <w:color w:val="000000"/>
          <w:sz w:val="28"/>
          <w:szCs w:val="28"/>
        </w:rPr>
        <w:t xml:space="preserve">, </w:t>
      </w:r>
      <w:proofErr w:type="spellStart"/>
      <w:r w:rsidRPr="004026C0">
        <w:rPr>
          <w:color w:val="000000"/>
          <w:sz w:val="28"/>
          <w:szCs w:val="28"/>
        </w:rPr>
        <w:t>колядовщики</w:t>
      </w:r>
      <w:proofErr w:type="spellEnd"/>
      <w:r w:rsidRPr="004026C0">
        <w:rPr>
          <w:color w:val="000000"/>
          <w:sz w:val="28"/>
          <w:szCs w:val="28"/>
        </w:rPr>
        <w:t xml:space="preserve"> на Рождество распевали «</w:t>
      </w:r>
      <w:proofErr w:type="spellStart"/>
      <w:r w:rsidRPr="004026C0">
        <w:rPr>
          <w:color w:val="000000"/>
          <w:sz w:val="28"/>
          <w:szCs w:val="28"/>
        </w:rPr>
        <w:t>Виноградье</w:t>
      </w:r>
      <w:proofErr w:type="spellEnd"/>
      <w:r w:rsidRPr="004026C0">
        <w:rPr>
          <w:color w:val="000000"/>
          <w:sz w:val="28"/>
          <w:szCs w:val="28"/>
        </w:rPr>
        <w:t>». Хор подростков, а иногда и взрослых «</w:t>
      </w:r>
      <w:proofErr w:type="spellStart"/>
      <w:r w:rsidRPr="004026C0">
        <w:rPr>
          <w:color w:val="000000"/>
          <w:sz w:val="28"/>
          <w:szCs w:val="28"/>
        </w:rPr>
        <w:t>робят</w:t>
      </w:r>
      <w:proofErr w:type="spellEnd"/>
      <w:r w:rsidRPr="004026C0">
        <w:rPr>
          <w:color w:val="000000"/>
          <w:sz w:val="28"/>
          <w:szCs w:val="28"/>
        </w:rPr>
        <w:t>» отправлялся со звездой в руках под окна изб. Сперва испрашивалось позволение хозяев пропеть «</w:t>
      </w:r>
      <w:proofErr w:type="spellStart"/>
      <w:r w:rsidRPr="004026C0">
        <w:rPr>
          <w:color w:val="000000"/>
          <w:sz w:val="28"/>
          <w:szCs w:val="28"/>
        </w:rPr>
        <w:t>Виноградье</w:t>
      </w:r>
      <w:proofErr w:type="spellEnd"/>
      <w:r w:rsidRPr="004026C0">
        <w:rPr>
          <w:color w:val="000000"/>
          <w:sz w:val="28"/>
          <w:szCs w:val="28"/>
        </w:rPr>
        <w:t>». Если позволялось, толпа входила в избу с благодарственными словами: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rStyle w:val="a6"/>
          <w:color w:val="000000"/>
          <w:sz w:val="28"/>
          <w:szCs w:val="28"/>
        </w:rPr>
        <w:t>Как хозяин во дому, будто пан во раю;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rStyle w:val="a6"/>
          <w:color w:val="000000"/>
          <w:sz w:val="28"/>
          <w:szCs w:val="28"/>
        </w:rPr>
        <w:t xml:space="preserve">Как хозяюшка во дому, будто </w:t>
      </w:r>
      <w:proofErr w:type="spellStart"/>
      <w:r w:rsidRPr="004026C0">
        <w:rPr>
          <w:rStyle w:val="a6"/>
          <w:color w:val="000000"/>
          <w:sz w:val="28"/>
          <w:szCs w:val="28"/>
        </w:rPr>
        <w:t>пчелочка</w:t>
      </w:r>
      <w:proofErr w:type="spellEnd"/>
      <w:r w:rsidRPr="004026C0">
        <w:rPr>
          <w:rStyle w:val="a6"/>
          <w:color w:val="000000"/>
          <w:sz w:val="28"/>
          <w:szCs w:val="28"/>
        </w:rPr>
        <w:t xml:space="preserve"> во меду,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rStyle w:val="a6"/>
          <w:color w:val="000000"/>
          <w:sz w:val="28"/>
          <w:szCs w:val="28"/>
        </w:rPr>
        <w:t>Малы детушки во дому, как оладышки во меду...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Если </w:t>
      </w:r>
      <w:proofErr w:type="spellStart"/>
      <w:r w:rsidRPr="004026C0">
        <w:rPr>
          <w:color w:val="000000"/>
          <w:sz w:val="28"/>
          <w:szCs w:val="28"/>
        </w:rPr>
        <w:t>колядовщиков</w:t>
      </w:r>
      <w:proofErr w:type="spellEnd"/>
      <w:r w:rsidRPr="004026C0">
        <w:rPr>
          <w:color w:val="000000"/>
          <w:sz w:val="28"/>
          <w:szCs w:val="28"/>
        </w:rPr>
        <w:t xml:space="preserve"> не впускали, они подхватывали совсем другое: «Хозяин во дому, что дьявол во аду» и т. д. Обыкновенно в каждой избе </w:t>
      </w:r>
      <w:proofErr w:type="spellStart"/>
      <w:r w:rsidRPr="004026C0">
        <w:rPr>
          <w:color w:val="000000"/>
          <w:sz w:val="28"/>
          <w:szCs w:val="28"/>
        </w:rPr>
        <w:t>колядовщики</w:t>
      </w:r>
      <w:proofErr w:type="spellEnd"/>
      <w:r w:rsidRPr="004026C0">
        <w:rPr>
          <w:color w:val="000000"/>
          <w:sz w:val="28"/>
          <w:szCs w:val="28"/>
        </w:rPr>
        <w:t xml:space="preserve"> находили радушие и гостеприимство. После обращения к домохозяевам и их деткам запевала и хор исполняли «</w:t>
      </w:r>
      <w:proofErr w:type="spellStart"/>
      <w:r w:rsidRPr="004026C0">
        <w:rPr>
          <w:color w:val="000000"/>
          <w:sz w:val="28"/>
          <w:szCs w:val="28"/>
        </w:rPr>
        <w:t>Виноградье</w:t>
      </w:r>
      <w:proofErr w:type="spellEnd"/>
      <w:r w:rsidRPr="004026C0">
        <w:rPr>
          <w:color w:val="000000"/>
          <w:sz w:val="28"/>
          <w:szCs w:val="28"/>
        </w:rPr>
        <w:t>».</w:t>
      </w:r>
    </w:p>
    <w:p w:rsidR="00557AAC" w:rsidRPr="004026C0" w:rsidRDefault="00557AAC" w:rsidP="00557AA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На звезде, которую несли </w:t>
      </w:r>
      <w:proofErr w:type="spellStart"/>
      <w:r w:rsidRPr="004026C0">
        <w:rPr>
          <w:color w:val="000000"/>
          <w:sz w:val="28"/>
          <w:szCs w:val="28"/>
        </w:rPr>
        <w:t>колядовщики</w:t>
      </w:r>
      <w:proofErr w:type="spellEnd"/>
      <w:r w:rsidRPr="004026C0">
        <w:rPr>
          <w:color w:val="000000"/>
          <w:sz w:val="28"/>
          <w:szCs w:val="28"/>
        </w:rPr>
        <w:t>, изображали бурное море, корабль и богатырей на нем. Середину звезды делали из короба сита, в который вставляли рисунок корабля и свечу, снаружи короб оклеивали промасленной бумагой и углами с бахромой. Звезду насаживали на рукоятку.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На второй день после Рождества начинались святочные забавы и увеселения. С большой выдумкой изготовлялись маски, которые до XVI в. называли </w:t>
      </w:r>
      <w:proofErr w:type="spellStart"/>
      <w:r w:rsidRPr="004026C0">
        <w:rPr>
          <w:color w:val="000000"/>
          <w:sz w:val="28"/>
          <w:szCs w:val="28"/>
        </w:rPr>
        <w:t>харями</w:t>
      </w:r>
      <w:proofErr w:type="spellEnd"/>
      <w:r w:rsidRPr="004026C0">
        <w:rPr>
          <w:color w:val="000000"/>
          <w:sz w:val="28"/>
          <w:szCs w:val="28"/>
        </w:rPr>
        <w:t xml:space="preserve"> и рожами. Для маскарадов рядились медведями, козами, слепыми </w:t>
      </w:r>
      <w:proofErr w:type="spellStart"/>
      <w:r w:rsidRPr="004026C0">
        <w:rPr>
          <w:color w:val="000000"/>
          <w:sz w:val="28"/>
          <w:szCs w:val="28"/>
        </w:rPr>
        <w:t>лазарями</w:t>
      </w:r>
      <w:proofErr w:type="spellEnd"/>
      <w:r w:rsidRPr="004026C0">
        <w:rPr>
          <w:color w:val="000000"/>
          <w:sz w:val="28"/>
          <w:szCs w:val="28"/>
        </w:rPr>
        <w:t xml:space="preserve">, бойцами, старухами и даже курицами — рукава вывороченного полушубка натягивали на ноги, крючки застегивали на спине, полусогнутому на голову надевали маску с гребешком, сзади привязывали хвост. Многие шутники мазали свои щеки </w:t>
      </w:r>
      <w:proofErr w:type="spellStart"/>
      <w:r w:rsidRPr="004026C0">
        <w:rPr>
          <w:color w:val="000000"/>
          <w:sz w:val="28"/>
          <w:szCs w:val="28"/>
        </w:rPr>
        <w:t>сажею</w:t>
      </w:r>
      <w:proofErr w:type="spellEnd"/>
      <w:r w:rsidRPr="004026C0">
        <w:rPr>
          <w:color w:val="000000"/>
          <w:sz w:val="28"/>
          <w:szCs w:val="28"/>
        </w:rPr>
        <w:t xml:space="preserve"> или натирали кирпичом, искусно приделывали усы, на голову натягивали косматые шапки.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Ряженые под </w:t>
      </w:r>
      <w:proofErr w:type="spellStart"/>
      <w:r w:rsidRPr="004026C0">
        <w:rPr>
          <w:color w:val="000000"/>
          <w:sz w:val="28"/>
          <w:szCs w:val="28"/>
        </w:rPr>
        <w:t>новогодье</w:t>
      </w:r>
      <w:proofErr w:type="spellEnd"/>
      <w:r w:rsidRPr="004026C0">
        <w:rPr>
          <w:color w:val="000000"/>
          <w:sz w:val="28"/>
          <w:szCs w:val="28"/>
        </w:rPr>
        <w:t xml:space="preserve"> водили «кобылку»: двух парней связывали спина к спине, передний держал вилы с насаженной соломенной головой лошади. Сверху «кобылка» покрывалась попоной, на которую усаживался мальчик- всадник. Образ лошади, </w:t>
      </w:r>
      <w:r w:rsidR="004026C0">
        <w:rPr>
          <w:color w:val="000000"/>
          <w:sz w:val="28"/>
          <w:szCs w:val="28"/>
        </w:rPr>
        <w:t>конечно, был весьма дорог крес</w:t>
      </w:r>
      <w:r w:rsidRPr="004026C0">
        <w:rPr>
          <w:color w:val="000000"/>
          <w:sz w:val="28"/>
          <w:szCs w:val="28"/>
        </w:rPr>
        <w:t>тьянину-землепашцу.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На </w:t>
      </w:r>
      <w:proofErr w:type="spellStart"/>
      <w:r w:rsidRPr="004026C0">
        <w:rPr>
          <w:color w:val="000000"/>
          <w:sz w:val="28"/>
          <w:szCs w:val="28"/>
        </w:rPr>
        <w:t>новогодье</w:t>
      </w:r>
      <w:proofErr w:type="spellEnd"/>
      <w:r w:rsidRPr="004026C0">
        <w:rPr>
          <w:color w:val="000000"/>
          <w:sz w:val="28"/>
          <w:szCs w:val="28"/>
        </w:rPr>
        <w:t xml:space="preserve"> в старой русской деревне «кликали </w:t>
      </w:r>
      <w:proofErr w:type="spellStart"/>
      <w:r w:rsidRPr="004026C0">
        <w:rPr>
          <w:color w:val="000000"/>
          <w:sz w:val="28"/>
          <w:szCs w:val="28"/>
        </w:rPr>
        <w:t>овсень</w:t>
      </w:r>
      <w:proofErr w:type="spellEnd"/>
      <w:r w:rsidRPr="004026C0">
        <w:rPr>
          <w:color w:val="000000"/>
          <w:sz w:val="28"/>
          <w:szCs w:val="28"/>
        </w:rPr>
        <w:t xml:space="preserve">». </w:t>
      </w:r>
      <w:proofErr w:type="spellStart"/>
      <w:r w:rsidRPr="004026C0">
        <w:rPr>
          <w:color w:val="000000"/>
          <w:sz w:val="28"/>
          <w:szCs w:val="28"/>
        </w:rPr>
        <w:t>Колядовщики</w:t>
      </w:r>
      <w:proofErr w:type="spellEnd"/>
      <w:r w:rsidRPr="004026C0">
        <w:rPr>
          <w:color w:val="000000"/>
          <w:sz w:val="28"/>
          <w:szCs w:val="28"/>
        </w:rPr>
        <w:t xml:space="preserve">, а в иных местах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>пастухи, ходили по домам разбрасывать из рукавов зерна</w:t>
      </w:r>
      <w:r w:rsidR="004026C0">
        <w:rPr>
          <w:color w:val="000000"/>
          <w:sz w:val="28"/>
          <w:szCs w:val="28"/>
        </w:rPr>
        <w:t xml:space="preserve"> </w:t>
      </w:r>
      <w:r w:rsidR="004026C0" w:rsidRPr="00557AAC">
        <w:rPr>
          <w:color w:val="000000"/>
          <w:sz w:val="28"/>
          <w:szCs w:val="28"/>
        </w:rPr>
        <w:t>–</w:t>
      </w:r>
      <w:r w:rsidR="004026C0">
        <w:rPr>
          <w:color w:val="000000"/>
          <w:sz w:val="28"/>
          <w:szCs w:val="28"/>
        </w:rPr>
        <w:t xml:space="preserve"> </w:t>
      </w:r>
      <w:r w:rsidRPr="004026C0">
        <w:rPr>
          <w:color w:val="000000"/>
          <w:sz w:val="28"/>
          <w:szCs w:val="28"/>
        </w:rPr>
        <w:t xml:space="preserve">на плодородие. Если встречали приветливо, кликающие пели песню, в которой сулили хозяину густую, </w:t>
      </w:r>
      <w:proofErr w:type="spellStart"/>
      <w:r w:rsidRPr="004026C0">
        <w:rPr>
          <w:color w:val="000000"/>
          <w:sz w:val="28"/>
          <w:szCs w:val="28"/>
        </w:rPr>
        <w:t>ужинистую</w:t>
      </w:r>
      <w:proofErr w:type="spellEnd"/>
      <w:r w:rsidRPr="004026C0">
        <w:rPr>
          <w:color w:val="000000"/>
          <w:sz w:val="28"/>
          <w:szCs w:val="28"/>
        </w:rPr>
        <w:t xml:space="preserve"> рожь, от которой «ему с колоса осьмина, из зерна ему коврига, из </w:t>
      </w:r>
      <w:proofErr w:type="spellStart"/>
      <w:r w:rsidRPr="004026C0">
        <w:rPr>
          <w:color w:val="000000"/>
          <w:sz w:val="28"/>
          <w:szCs w:val="28"/>
        </w:rPr>
        <w:t>полузерна</w:t>
      </w:r>
      <w:proofErr w:type="spellEnd"/>
      <w:r w:rsidRPr="004026C0">
        <w:rPr>
          <w:color w:val="000000"/>
          <w:sz w:val="28"/>
          <w:szCs w:val="28"/>
        </w:rPr>
        <w:t xml:space="preserve">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пирог». Хозяева благодарили </w:t>
      </w:r>
      <w:proofErr w:type="spellStart"/>
      <w:r w:rsidRPr="004026C0">
        <w:rPr>
          <w:color w:val="000000"/>
          <w:sz w:val="28"/>
          <w:szCs w:val="28"/>
        </w:rPr>
        <w:t>колядовщиков</w:t>
      </w:r>
      <w:proofErr w:type="spellEnd"/>
      <w:r w:rsidRPr="004026C0">
        <w:rPr>
          <w:color w:val="000000"/>
          <w:sz w:val="28"/>
          <w:szCs w:val="28"/>
        </w:rPr>
        <w:t xml:space="preserve"> «</w:t>
      </w:r>
      <w:proofErr w:type="spellStart"/>
      <w:r w:rsidRPr="004026C0">
        <w:rPr>
          <w:color w:val="000000"/>
          <w:sz w:val="28"/>
          <w:szCs w:val="28"/>
        </w:rPr>
        <w:t>козульками</w:t>
      </w:r>
      <w:proofErr w:type="spellEnd"/>
      <w:r w:rsidRPr="004026C0">
        <w:rPr>
          <w:color w:val="000000"/>
          <w:sz w:val="28"/>
          <w:szCs w:val="28"/>
        </w:rPr>
        <w:t xml:space="preserve">»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фигурным печеньем и пирогами. «Кто не даст пирога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мы корову за рога»,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стращали шутники.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lastRenderedPageBreak/>
        <w:t>Для этнографов долгое время было загадочным происхождение слова «</w:t>
      </w:r>
      <w:proofErr w:type="spellStart"/>
      <w:r w:rsidRPr="004026C0">
        <w:rPr>
          <w:color w:val="000000"/>
          <w:sz w:val="28"/>
          <w:szCs w:val="28"/>
        </w:rPr>
        <w:t>овсень</w:t>
      </w:r>
      <w:proofErr w:type="spellEnd"/>
      <w:r w:rsidRPr="004026C0">
        <w:rPr>
          <w:color w:val="000000"/>
          <w:sz w:val="28"/>
          <w:szCs w:val="28"/>
        </w:rPr>
        <w:t xml:space="preserve">». Одни исследователи народного быта утверждали, что слово это происходит от овса, которым обсыпали, обсеивали в </w:t>
      </w:r>
      <w:proofErr w:type="spellStart"/>
      <w:r w:rsidRPr="004026C0">
        <w:rPr>
          <w:color w:val="000000"/>
          <w:sz w:val="28"/>
          <w:szCs w:val="28"/>
        </w:rPr>
        <w:t>новогодье</w:t>
      </w:r>
      <w:proofErr w:type="spellEnd"/>
      <w:r w:rsidRPr="004026C0">
        <w:rPr>
          <w:color w:val="000000"/>
          <w:sz w:val="28"/>
          <w:szCs w:val="28"/>
        </w:rPr>
        <w:t>, другие «</w:t>
      </w:r>
      <w:proofErr w:type="spellStart"/>
      <w:r w:rsidRPr="004026C0">
        <w:rPr>
          <w:color w:val="000000"/>
          <w:sz w:val="28"/>
          <w:szCs w:val="28"/>
        </w:rPr>
        <w:t>овсень</w:t>
      </w:r>
      <w:proofErr w:type="spellEnd"/>
      <w:r w:rsidRPr="004026C0">
        <w:rPr>
          <w:color w:val="000000"/>
          <w:sz w:val="28"/>
          <w:szCs w:val="28"/>
        </w:rPr>
        <w:t xml:space="preserve">» возводили к языческому божеству </w:t>
      </w:r>
      <w:proofErr w:type="spellStart"/>
      <w:r w:rsidRPr="004026C0">
        <w:rPr>
          <w:color w:val="000000"/>
          <w:sz w:val="28"/>
          <w:szCs w:val="28"/>
        </w:rPr>
        <w:t>Авсеню</w:t>
      </w:r>
      <w:proofErr w:type="spellEnd"/>
      <w:r w:rsidRPr="004026C0">
        <w:rPr>
          <w:color w:val="000000"/>
          <w:sz w:val="28"/>
          <w:szCs w:val="28"/>
        </w:rPr>
        <w:t xml:space="preserve"> или </w:t>
      </w:r>
      <w:proofErr w:type="spellStart"/>
      <w:r w:rsidRPr="004026C0">
        <w:rPr>
          <w:color w:val="000000"/>
          <w:sz w:val="28"/>
          <w:szCs w:val="28"/>
        </w:rPr>
        <w:t>Таусеню</w:t>
      </w:r>
      <w:proofErr w:type="spellEnd"/>
      <w:r w:rsidRPr="004026C0">
        <w:rPr>
          <w:color w:val="000000"/>
          <w:sz w:val="28"/>
          <w:szCs w:val="28"/>
        </w:rPr>
        <w:t xml:space="preserve">. И только языковеду А.А. </w:t>
      </w:r>
      <w:proofErr w:type="spellStart"/>
      <w:r w:rsidRPr="004026C0">
        <w:rPr>
          <w:color w:val="000000"/>
          <w:sz w:val="28"/>
          <w:szCs w:val="28"/>
        </w:rPr>
        <w:t>Потебне</w:t>
      </w:r>
      <w:proofErr w:type="spellEnd"/>
      <w:r w:rsidRPr="004026C0">
        <w:rPr>
          <w:color w:val="000000"/>
          <w:sz w:val="28"/>
          <w:szCs w:val="28"/>
        </w:rPr>
        <w:t xml:space="preserve"> в 80-х гг. XIX столетия удалось доказать, что слово «</w:t>
      </w:r>
      <w:proofErr w:type="spellStart"/>
      <w:r w:rsidRPr="004026C0">
        <w:rPr>
          <w:color w:val="000000"/>
          <w:sz w:val="28"/>
          <w:szCs w:val="28"/>
        </w:rPr>
        <w:t>овсень</w:t>
      </w:r>
      <w:proofErr w:type="spellEnd"/>
      <w:r w:rsidRPr="004026C0">
        <w:rPr>
          <w:color w:val="000000"/>
          <w:sz w:val="28"/>
          <w:szCs w:val="28"/>
        </w:rPr>
        <w:t xml:space="preserve">» связано со старинным названием января — </w:t>
      </w:r>
      <w:proofErr w:type="spellStart"/>
      <w:r w:rsidRPr="004026C0">
        <w:rPr>
          <w:color w:val="000000"/>
          <w:sz w:val="28"/>
          <w:szCs w:val="28"/>
        </w:rPr>
        <w:t>просинец</w:t>
      </w:r>
      <w:proofErr w:type="spellEnd"/>
      <w:r w:rsidRPr="004026C0">
        <w:rPr>
          <w:color w:val="000000"/>
          <w:sz w:val="28"/>
          <w:szCs w:val="28"/>
        </w:rPr>
        <w:t xml:space="preserve">, иначе со словом «прояснять». После хмурых, рано </w:t>
      </w:r>
      <w:proofErr w:type="spellStart"/>
      <w:r w:rsidRPr="004026C0">
        <w:rPr>
          <w:color w:val="000000"/>
          <w:sz w:val="28"/>
          <w:szCs w:val="28"/>
        </w:rPr>
        <w:t>вечереющих</w:t>
      </w:r>
      <w:proofErr w:type="spellEnd"/>
      <w:r w:rsidRPr="004026C0">
        <w:rPr>
          <w:color w:val="000000"/>
          <w:sz w:val="28"/>
          <w:szCs w:val="28"/>
        </w:rPr>
        <w:t xml:space="preserve"> дней становится светлее. Это еще раз подтвердило, что новогодние обряды прежде всего аграрно-солнечного происхождения.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>Но вот и новогодний, щедрый, или, как говорили когда-то, Васильев вечер. Крестьянские семья усаживались в эту пору разбирать свиную голову. По народной символике, свинья олицетворяет плодовитость, благополучие. Чтобы во весь год дому сопутствовал достаток, и усаживались «</w:t>
      </w:r>
      <w:proofErr w:type="spellStart"/>
      <w:r w:rsidRPr="004026C0">
        <w:rPr>
          <w:color w:val="000000"/>
          <w:sz w:val="28"/>
          <w:szCs w:val="28"/>
        </w:rPr>
        <w:t>вепреца</w:t>
      </w:r>
      <w:proofErr w:type="spellEnd"/>
      <w:r w:rsidRPr="004026C0">
        <w:rPr>
          <w:color w:val="000000"/>
          <w:sz w:val="28"/>
          <w:szCs w:val="28"/>
        </w:rPr>
        <w:t xml:space="preserve"> ломать»: глава семьи разделял вареную голову на части, раздавая куски по старшинству. Самый маленький из ребят залезал под стол подражать хрюканью поросенка. Кости со стола хозяйка выкидывала в свиной закут: пусть свиньи не переводятся. Потом семья принималась есть кашу, затертую из разных полевых злаков и гороха. Перед тем как выложить кашу из горшка и сдобрить ее конопляным маслом и медом, приметливые хозяйки присматривались к тому, как она выглядит в горшке: коли каша румяная, </w:t>
      </w:r>
      <w:proofErr w:type="spellStart"/>
      <w:r w:rsidRPr="004026C0">
        <w:rPr>
          <w:color w:val="000000"/>
          <w:sz w:val="28"/>
          <w:szCs w:val="28"/>
        </w:rPr>
        <w:t>раздымчатая</w:t>
      </w:r>
      <w:proofErr w:type="spellEnd"/>
      <w:r w:rsidRPr="004026C0">
        <w:rPr>
          <w:color w:val="000000"/>
          <w:sz w:val="28"/>
          <w:szCs w:val="28"/>
        </w:rPr>
        <w:t xml:space="preserve">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предстоящий год сложится удачливым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>Днем на Святках устраивали санные катания. Дуга в дугу саней по пятьдесят выстраивались поездом. В Сибири в ходу были рысистые бега: иноходцы и рысаки вихрем мчались под гиканье удальцов.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На Святки повсеместно на Руси справляли свадьбы. Считалось, что время вплоть до Масленицы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лучшее для этой цели. Много невест на Святках дожидались сватов, потому-то январь иногда даже в официальных старинных документах называли «</w:t>
      </w:r>
      <w:proofErr w:type="spellStart"/>
      <w:r w:rsidRPr="004026C0">
        <w:rPr>
          <w:color w:val="000000"/>
          <w:sz w:val="28"/>
          <w:szCs w:val="28"/>
        </w:rPr>
        <w:t>свадебником</w:t>
      </w:r>
      <w:proofErr w:type="spellEnd"/>
      <w:r w:rsidRPr="004026C0">
        <w:rPr>
          <w:color w:val="000000"/>
          <w:sz w:val="28"/>
          <w:szCs w:val="28"/>
        </w:rPr>
        <w:t>». Так и писали: «От свадеб до Вербной недели», или: «Приехал о свадьбах».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В </w:t>
      </w:r>
      <w:proofErr w:type="spellStart"/>
      <w:r w:rsidRPr="004026C0">
        <w:rPr>
          <w:color w:val="000000"/>
          <w:sz w:val="28"/>
          <w:szCs w:val="28"/>
        </w:rPr>
        <w:t>посленовогодний</w:t>
      </w:r>
      <w:proofErr w:type="spellEnd"/>
      <w:r w:rsidRPr="004026C0">
        <w:rPr>
          <w:color w:val="000000"/>
          <w:sz w:val="28"/>
          <w:szCs w:val="28"/>
        </w:rPr>
        <w:t xml:space="preserve"> период Святок, в так называемые страшные вечера, оберегали хлебные амбары, дома и скот от проделок нечистой силы.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Под Крещенье последний раз совершались гадания. К разнообразным способам предсказания судьбы относится и бросание обуви за ворота: «Куда покажет носок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в той стороне и замужем быть».</w:t>
      </w:r>
    </w:p>
    <w:p w:rsidR="00557AAC" w:rsidRPr="004026C0" w:rsidRDefault="00557AAC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026C0">
        <w:rPr>
          <w:color w:val="000000"/>
          <w:sz w:val="28"/>
          <w:szCs w:val="28"/>
        </w:rPr>
        <w:t xml:space="preserve">В дореволюционной России в святочные ночи народ не спал: ходили из дома в дом, угощались, колядовали, т. е. пели колядки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старинные рождественские и новогодние обрядовые песни. В эти дни царило всенародное веселье. Даже цари ходили к своим подданным </w:t>
      </w:r>
      <w:proofErr w:type="spellStart"/>
      <w:r w:rsidRPr="004026C0">
        <w:rPr>
          <w:color w:val="000000"/>
          <w:sz w:val="28"/>
          <w:szCs w:val="28"/>
        </w:rPr>
        <w:t>поздравиться</w:t>
      </w:r>
      <w:proofErr w:type="spellEnd"/>
      <w:r w:rsidRPr="004026C0">
        <w:rPr>
          <w:color w:val="000000"/>
          <w:sz w:val="28"/>
          <w:szCs w:val="28"/>
        </w:rPr>
        <w:t xml:space="preserve"> и </w:t>
      </w:r>
      <w:proofErr w:type="spellStart"/>
      <w:r w:rsidRPr="004026C0">
        <w:rPr>
          <w:color w:val="000000"/>
          <w:sz w:val="28"/>
          <w:szCs w:val="28"/>
        </w:rPr>
        <w:t>поколядовать</w:t>
      </w:r>
      <w:proofErr w:type="spellEnd"/>
      <w:r w:rsidRPr="004026C0">
        <w:rPr>
          <w:color w:val="000000"/>
          <w:sz w:val="28"/>
          <w:szCs w:val="28"/>
        </w:rPr>
        <w:t xml:space="preserve">. Праздничная процессия шла обычно с бумажной звездой и </w:t>
      </w:r>
      <w:r w:rsidRPr="004026C0">
        <w:rPr>
          <w:color w:val="000000"/>
          <w:sz w:val="28"/>
          <w:szCs w:val="28"/>
        </w:rPr>
        <w:lastRenderedPageBreak/>
        <w:t xml:space="preserve">вертепом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ярко раскрашенным ящиком в два яруса. С помощью деревянных фигурок в нем разыгрывали сценки, относящиеся к Рождеству Христову,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бегство в Египет, явление ангелов, поклонение волхвов. В верхнем ярусе представлялась смерть царя Ирода, в нижнем </w:t>
      </w:r>
      <w:r w:rsidR="004026C0" w:rsidRPr="00557AAC">
        <w:rPr>
          <w:color w:val="000000"/>
          <w:sz w:val="28"/>
          <w:szCs w:val="28"/>
        </w:rPr>
        <w:t>–</w:t>
      </w:r>
      <w:r w:rsidRPr="004026C0">
        <w:rPr>
          <w:color w:val="000000"/>
          <w:sz w:val="28"/>
          <w:szCs w:val="28"/>
        </w:rPr>
        <w:t xml:space="preserve"> пляски.</w:t>
      </w:r>
    </w:p>
    <w:p w:rsidR="000B7D64" w:rsidRPr="000B7D64" w:rsidRDefault="000B7D64" w:rsidP="003B42D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26C0">
        <w:rPr>
          <w:sz w:val="28"/>
          <w:szCs w:val="28"/>
        </w:rPr>
        <w:t>Рядились (наряжались) тоже по-всякому. В дворянских домах наряжались русалками, турками, рыцарями, монахами</w:t>
      </w:r>
      <w:r w:rsidR="003B42D0" w:rsidRPr="004026C0">
        <w:rPr>
          <w:sz w:val="28"/>
          <w:szCs w:val="28"/>
        </w:rPr>
        <w:t xml:space="preserve">, барышни – </w:t>
      </w:r>
      <w:r w:rsidRPr="004026C0">
        <w:rPr>
          <w:sz w:val="28"/>
          <w:szCs w:val="28"/>
        </w:rPr>
        <w:t>гусарами</w:t>
      </w:r>
      <w:r w:rsidR="003B42D0" w:rsidRPr="004026C0">
        <w:rPr>
          <w:sz w:val="28"/>
          <w:szCs w:val="28"/>
        </w:rPr>
        <w:t xml:space="preserve">, а юноши, наоборот, </w:t>
      </w:r>
      <w:r w:rsidR="004026C0" w:rsidRPr="00557AAC">
        <w:rPr>
          <w:color w:val="000000"/>
          <w:sz w:val="28"/>
          <w:szCs w:val="28"/>
        </w:rPr>
        <w:t>–</w:t>
      </w:r>
      <w:r w:rsidR="003B42D0" w:rsidRPr="004026C0">
        <w:rPr>
          <w:sz w:val="28"/>
          <w:szCs w:val="28"/>
        </w:rPr>
        <w:t xml:space="preserve"> </w:t>
      </w:r>
      <w:r w:rsidRPr="004026C0">
        <w:rPr>
          <w:sz w:val="28"/>
          <w:szCs w:val="28"/>
        </w:rPr>
        <w:t>дамами</w:t>
      </w:r>
      <w:r w:rsidR="003B42D0" w:rsidRPr="004026C0">
        <w:rPr>
          <w:sz w:val="28"/>
          <w:szCs w:val="28"/>
        </w:rPr>
        <w:t xml:space="preserve">. В деревнях было попроще – </w:t>
      </w:r>
      <w:r w:rsidRPr="004026C0">
        <w:rPr>
          <w:sz w:val="28"/>
          <w:szCs w:val="28"/>
        </w:rPr>
        <w:t xml:space="preserve">ряжеными, как правило, колядовали парни, надевали вывернутые овчиной наверх полушубки, маски и </w:t>
      </w:r>
      <w:r w:rsidR="003B42D0" w:rsidRPr="004026C0">
        <w:rPr>
          <w:sz w:val="28"/>
          <w:szCs w:val="28"/>
        </w:rPr>
        <w:t xml:space="preserve">изображали различных животных – </w:t>
      </w:r>
      <w:r w:rsidRPr="004026C0">
        <w:rPr>
          <w:sz w:val="28"/>
          <w:szCs w:val="28"/>
        </w:rPr>
        <w:t>медведей, баранов, коз и т. д.</w:t>
      </w:r>
    </w:p>
    <w:p w:rsidR="000B7D64" w:rsidRPr="000B7D64" w:rsidRDefault="000B7D64" w:rsidP="003B42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Распространенными колядками были шуточные припевки, где девушки запевали: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Уродилась коляда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Накануне Рождества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За рекою за быстрою...</w:t>
      </w:r>
    </w:p>
    <w:p w:rsidR="000B7D64" w:rsidRPr="000B7D64" w:rsidRDefault="000B7D64" w:rsidP="00A8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А ребята подпевали: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Чтобы царева золота казна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Была век полным-полна,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Чтобы большим-то рекам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Слава неслась до моря.</w:t>
      </w:r>
    </w:p>
    <w:p w:rsidR="000B7D64" w:rsidRPr="000B7D64" w:rsidRDefault="003B42D0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Малым речкам – </w:t>
      </w:r>
      <w:r w:rsidR="000B7D64" w:rsidRPr="000B7D64">
        <w:rPr>
          <w:rFonts w:ascii="Times New Roman" w:hAnsi="Times New Roman" w:cs="Times New Roman"/>
          <w:sz w:val="28"/>
          <w:szCs w:val="28"/>
        </w:rPr>
        <w:t>до мельницы.</w:t>
      </w:r>
    </w:p>
    <w:p w:rsidR="000B7D64" w:rsidRPr="000B7D64" w:rsidRDefault="000B7D64" w:rsidP="000B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D64">
        <w:rPr>
          <w:rFonts w:ascii="Times New Roman" w:hAnsi="Times New Roman" w:cs="Times New Roman"/>
          <w:sz w:val="28"/>
          <w:szCs w:val="28"/>
        </w:rPr>
        <w:t>А эту песню хлебу по</w:t>
      </w:r>
      <w:r w:rsidR="003B42D0">
        <w:rPr>
          <w:rFonts w:ascii="Times New Roman" w:hAnsi="Times New Roman" w:cs="Times New Roman"/>
          <w:sz w:val="28"/>
          <w:szCs w:val="28"/>
        </w:rPr>
        <w:t>ё</w:t>
      </w:r>
      <w:r w:rsidRPr="000B7D64">
        <w:rPr>
          <w:rFonts w:ascii="Times New Roman" w:hAnsi="Times New Roman" w:cs="Times New Roman"/>
          <w:sz w:val="28"/>
          <w:szCs w:val="28"/>
        </w:rPr>
        <w:t>м,</w:t>
      </w:r>
    </w:p>
    <w:p w:rsidR="000B7D64" w:rsidRPr="00C21840" w:rsidRDefault="000B7D64" w:rsidP="00C21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2D0">
        <w:rPr>
          <w:rFonts w:ascii="Times New Roman" w:hAnsi="Times New Roman" w:cs="Times New Roman"/>
          <w:sz w:val="28"/>
          <w:szCs w:val="28"/>
        </w:rPr>
        <w:t>Хлебу по</w:t>
      </w:r>
      <w:r w:rsidR="003B42D0" w:rsidRPr="003B42D0">
        <w:rPr>
          <w:rFonts w:ascii="Times New Roman" w:hAnsi="Times New Roman" w:cs="Times New Roman"/>
          <w:sz w:val="28"/>
          <w:szCs w:val="28"/>
        </w:rPr>
        <w:t>ё</w:t>
      </w:r>
      <w:r w:rsidRPr="003B42D0">
        <w:rPr>
          <w:rFonts w:ascii="Times New Roman" w:hAnsi="Times New Roman" w:cs="Times New Roman"/>
          <w:sz w:val="28"/>
          <w:szCs w:val="28"/>
        </w:rPr>
        <w:t>м, хлебу честь возда</w:t>
      </w:r>
      <w:r w:rsidR="003B42D0" w:rsidRPr="003B42D0">
        <w:rPr>
          <w:rFonts w:ascii="Times New Roman" w:hAnsi="Times New Roman" w:cs="Times New Roman"/>
          <w:sz w:val="28"/>
          <w:szCs w:val="28"/>
        </w:rPr>
        <w:t>ё</w:t>
      </w:r>
      <w:r w:rsidRPr="003B42D0">
        <w:rPr>
          <w:rFonts w:ascii="Times New Roman" w:hAnsi="Times New Roman" w:cs="Times New Roman"/>
          <w:sz w:val="28"/>
          <w:szCs w:val="28"/>
        </w:rPr>
        <w:t>м.</w:t>
      </w:r>
    </w:p>
    <w:p w:rsidR="00F40F2E" w:rsidRDefault="00F40F2E" w:rsidP="00B12B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BF">
        <w:rPr>
          <w:rFonts w:ascii="Times New Roman" w:hAnsi="Times New Roman" w:cs="Times New Roman"/>
          <w:sz w:val="28"/>
          <w:szCs w:val="28"/>
        </w:rPr>
        <w:t>Во многих славянских традициях Св</w:t>
      </w:r>
      <w:r w:rsidR="007924BF">
        <w:rPr>
          <w:rFonts w:ascii="Times New Roman" w:hAnsi="Times New Roman" w:cs="Times New Roman"/>
          <w:sz w:val="28"/>
          <w:szCs w:val="28"/>
        </w:rPr>
        <w:t xml:space="preserve">ятки делились на две половины – </w:t>
      </w:r>
      <w:r w:rsidRPr="007924BF">
        <w:rPr>
          <w:rFonts w:ascii="Times New Roman" w:hAnsi="Times New Roman" w:cs="Times New Roman"/>
          <w:sz w:val="28"/>
          <w:szCs w:val="28"/>
        </w:rPr>
        <w:t>до</w:t>
      </w:r>
      <w:r w:rsidR="007924B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Васильев вечер" w:history="1">
        <w:r w:rsidRPr="007924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Нового года</w:t>
        </w:r>
      </w:hyperlink>
      <w:r w:rsidR="007924BF">
        <w:rPr>
          <w:rFonts w:ascii="Times New Roman" w:hAnsi="Times New Roman" w:cs="Times New Roman"/>
          <w:sz w:val="28"/>
          <w:szCs w:val="28"/>
        </w:rPr>
        <w:t xml:space="preserve"> </w:t>
      </w:r>
      <w:r w:rsidRPr="007924BF">
        <w:rPr>
          <w:rFonts w:ascii="Times New Roman" w:hAnsi="Times New Roman" w:cs="Times New Roman"/>
          <w:sz w:val="28"/>
          <w:szCs w:val="28"/>
        </w:rPr>
        <w:t xml:space="preserve">и после. Первая неделя Святок нередко считалась более значимой, в это время особенно строго соблюдаются запреты и предписания. </w:t>
      </w:r>
    </w:p>
    <w:p w:rsidR="007924BF" w:rsidRDefault="007924BF" w:rsidP="00B12B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областях был принят обряд «изгнания святок»</w:t>
      </w:r>
      <w:r w:rsidR="009A014A">
        <w:rPr>
          <w:rFonts w:ascii="Times New Roman" w:hAnsi="Times New Roman" w:cs="Times New Roman"/>
          <w:sz w:val="28"/>
          <w:szCs w:val="28"/>
        </w:rPr>
        <w:t>. Люди сжигали сноп соломы или мусора, накопленного за период Святок.</w:t>
      </w:r>
    </w:p>
    <w:p w:rsidR="009A014A" w:rsidRDefault="009A014A" w:rsidP="009A01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придумали много пословиц и поговорок, посвящённые святочным дням.</w:t>
      </w:r>
    </w:p>
    <w:p w:rsidR="009A014A" w:rsidRDefault="00F40F2E" w:rsidP="009A014A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14A">
        <w:rPr>
          <w:rFonts w:ascii="Times New Roman" w:hAnsi="Times New Roman" w:cs="Times New Roman"/>
          <w:sz w:val="28"/>
          <w:szCs w:val="28"/>
        </w:rPr>
        <w:t>На Святки только волки женятся</w:t>
      </w:r>
      <w:r w:rsidR="009A014A">
        <w:rPr>
          <w:rFonts w:ascii="Times New Roman" w:hAnsi="Times New Roman" w:cs="Times New Roman"/>
          <w:sz w:val="28"/>
          <w:szCs w:val="28"/>
        </w:rPr>
        <w:t>.</w:t>
      </w:r>
    </w:p>
    <w:p w:rsidR="009A014A" w:rsidRDefault="00F40F2E" w:rsidP="009A014A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14A">
        <w:rPr>
          <w:rFonts w:ascii="Times New Roman" w:hAnsi="Times New Roman" w:cs="Times New Roman"/>
          <w:sz w:val="28"/>
          <w:szCs w:val="28"/>
        </w:rPr>
        <w:t>От Рождества до Крещения ох</w:t>
      </w:r>
      <w:r w:rsidR="009A014A">
        <w:rPr>
          <w:rFonts w:ascii="Times New Roman" w:hAnsi="Times New Roman" w:cs="Times New Roman"/>
          <w:sz w:val="28"/>
          <w:szCs w:val="28"/>
        </w:rPr>
        <w:t xml:space="preserve">отиться на зверей и птиц грех – </w:t>
      </w:r>
      <w:r w:rsidRPr="009A014A">
        <w:rPr>
          <w:rFonts w:ascii="Times New Roman" w:hAnsi="Times New Roman" w:cs="Times New Roman"/>
          <w:sz w:val="28"/>
          <w:szCs w:val="28"/>
        </w:rPr>
        <w:t>с охотником несчастье случится</w:t>
      </w:r>
      <w:r w:rsidR="009A014A">
        <w:rPr>
          <w:rFonts w:ascii="Times New Roman" w:hAnsi="Times New Roman" w:cs="Times New Roman"/>
          <w:sz w:val="28"/>
          <w:szCs w:val="28"/>
        </w:rPr>
        <w:t>.</w:t>
      </w:r>
    </w:p>
    <w:p w:rsidR="009A014A" w:rsidRDefault="00F40F2E" w:rsidP="009A014A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14A">
        <w:rPr>
          <w:rFonts w:ascii="Times New Roman" w:hAnsi="Times New Roman" w:cs="Times New Roman"/>
          <w:sz w:val="28"/>
          <w:szCs w:val="28"/>
        </w:rPr>
        <w:t>Одна кутья на людей, другая на </w:t>
      </w:r>
      <w:hyperlink r:id="rId6" w:tooltip="Скотина" w:history="1">
        <w:r w:rsidRPr="009A01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скотину</w:t>
        </w:r>
      </w:hyperlink>
      <w:r w:rsidRPr="009A014A">
        <w:rPr>
          <w:rFonts w:ascii="Times New Roman" w:hAnsi="Times New Roman" w:cs="Times New Roman"/>
          <w:sz w:val="28"/>
          <w:szCs w:val="28"/>
        </w:rPr>
        <w:t xml:space="preserve">, </w:t>
      </w:r>
      <w:r w:rsidR="009A014A">
        <w:rPr>
          <w:rFonts w:ascii="Times New Roman" w:hAnsi="Times New Roman" w:cs="Times New Roman"/>
          <w:sz w:val="28"/>
          <w:szCs w:val="28"/>
        </w:rPr>
        <w:t>а третья на урожай.</w:t>
      </w:r>
    </w:p>
    <w:p w:rsidR="009A014A" w:rsidRPr="009A014A" w:rsidRDefault="00F40F2E" w:rsidP="009A014A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14A">
        <w:rPr>
          <w:rFonts w:ascii="Times New Roman" w:hAnsi="Times New Roman" w:cs="Times New Roman"/>
          <w:sz w:val="28"/>
          <w:szCs w:val="28"/>
        </w:rPr>
        <w:t>Прошли Святки, жаль расстаться, пришла </w:t>
      </w:r>
      <w:hyperlink r:id="rId7" w:tooltip="Масленица" w:history="1">
        <w:r w:rsidRPr="009A01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Маслина</w:t>
        </w:r>
      </w:hyperlink>
      <w:r w:rsidR="009A014A">
        <w:rPr>
          <w:rFonts w:ascii="Times New Roman" w:hAnsi="Times New Roman" w:cs="Times New Roman"/>
          <w:sz w:val="28"/>
          <w:szCs w:val="28"/>
        </w:rPr>
        <w:t xml:space="preserve"> – кататься.</w:t>
      </w:r>
    </w:p>
    <w:p w:rsidR="009A014A" w:rsidRDefault="00F40F2E" w:rsidP="009A014A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14A">
        <w:rPr>
          <w:rFonts w:ascii="Times New Roman" w:hAnsi="Times New Roman" w:cs="Times New Roman"/>
          <w:sz w:val="28"/>
          <w:szCs w:val="28"/>
        </w:rPr>
        <w:t xml:space="preserve">Мокрые </w:t>
      </w:r>
      <w:r w:rsidR="009A014A">
        <w:rPr>
          <w:rFonts w:ascii="Times New Roman" w:hAnsi="Times New Roman" w:cs="Times New Roman"/>
          <w:sz w:val="28"/>
          <w:szCs w:val="28"/>
        </w:rPr>
        <w:t>святки – мало урожая.</w:t>
      </w:r>
    </w:p>
    <w:p w:rsidR="00F40F2E" w:rsidRPr="009A014A" w:rsidRDefault="00F40F2E" w:rsidP="009A014A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14A">
        <w:rPr>
          <w:rFonts w:ascii="Times New Roman" w:hAnsi="Times New Roman" w:cs="Times New Roman"/>
          <w:sz w:val="28"/>
          <w:szCs w:val="28"/>
        </w:rPr>
        <w:t>Яс</w:t>
      </w:r>
      <w:r w:rsidR="009A014A">
        <w:rPr>
          <w:rFonts w:ascii="Times New Roman" w:hAnsi="Times New Roman" w:cs="Times New Roman"/>
          <w:sz w:val="28"/>
          <w:szCs w:val="28"/>
        </w:rPr>
        <w:t xml:space="preserve">ные святки – </w:t>
      </w:r>
      <w:r w:rsidRPr="009A014A">
        <w:rPr>
          <w:rFonts w:ascii="Times New Roman" w:hAnsi="Times New Roman" w:cs="Times New Roman"/>
          <w:sz w:val="28"/>
          <w:szCs w:val="28"/>
        </w:rPr>
        <w:t>полные</w:t>
      </w:r>
      <w:r w:rsidR="009A014A">
        <w:rPr>
          <w:rFonts w:ascii="Times New Roman" w:hAnsi="Times New Roman" w:cs="Times New Roman"/>
          <w:sz w:val="28"/>
          <w:szCs w:val="28"/>
        </w:rPr>
        <w:t xml:space="preserve"> амбары.</w:t>
      </w:r>
    </w:p>
    <w:p w:rsidR="00C21840" w:rsidRDefault="00B05C50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1840">
        <w:rPr>
          <w:sz w:val="28"/>
          <w:szCs w:val="28"/>
        </w:rPr>
        <w:lastRenderedPageBreak/>
        <w:t>Последние дни святок посвящали  подготовке к  Крещению. Лучшие  мастера прорубали  прорубь в  водоемах, украшали ее  лентами и  узорами из дерева.</w:t>
      </w:r>
    </w:p>
    <w:p w:rsidR="00B05C50" w:rsidRPr="00C21840" w:rsidRDefault="00B05C50" w:rsidP="00C2184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21840">
        <w:rPr>
          <w:iCs/>
          <w:sz w:val="28"/>
          <w:szCs w:val="28"/>
        </w:rPr>
        <w:t>Заканчивают</w:t>
      </w:r>
      <w:r w:rsidR="00C21840">
        <w:rPr>
          <w:iCs/>
          <w:sz w:val="28"/>
          <w:szCs w:val="28"/>
        </w:rPr>
        <w:t xml:space="preserve">ся Рождественские святки – </w:t>
      </w:r>
      <w:r w:rsidRPr="00C21840">
        <w:rPr>
          <w:iCs/>
          <w:sz w:val="28"/>
          <w:szCs w:val="28"/>
        </w:rPr>
        <w:t xml:space="preserve">Крещением (19 января). </w:t>
      </w:r>
      <w:proofErr w:type="gramStart"/>
      <w:r w:rsidRPr="00C21840">
        <w:rPr>
          <w:iCs/>
          <w:sz w:val="28"/>
          <w:szCs w:val="28"/>
        </w:rPr>
        <w:t>В  этот</w:t>
      </w:r>
      <w:proofErr w:type="gramEnd"/>
      <w:r w:rsidRPr="00C21840">
        <w:rPr>
          <w:iCs/>
          <w:sz w:val="28"/>
          <w:szCs w:val="28"/>
        </w:rPr>
        <w:t xml:space="preserve"> день освящают воду, которую считают   крещенской водой и хранят  в течении года</w:t>
      </w:r>
      <w:r w:rsidRPr="00C21840">
        <w:rPr>
          <w:sz w:val="28"/>
          <w:szCs w:val="28"/>
        </w:rPr>
        <w:t>.</w:t>
      </w:r>
    </w:p>
    <w:p w:rsidR="00F40F2E" w:rsidRPr="00667550" w:rsidRDefault="00C21840" w:rsidP="0066755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7550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667550" w:rsidRPr="00667550" w:rsidRDefault="001B3A91" w:rsidP="006675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67550" w:rsidRPr="006675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Святочные гадания</w:t>
        </w:r>
      </w:hyperlink>
      <w:r w:rsidR="00667550" w:rsidRPr="0066755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Образ жизни русского народа. </w:t>
      </w:r>
      <w:proofErr w:type="spellStart"/>
      <w:r w:rsidR="00667550" w:rsidRPr="00667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Фольклорус</w:t>
      </w:r>
      <w:proofErr w:type="spellEnd"/>
      <w:r w:rsidR="00667550" w:rsidRPr="00667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550" w:rsidRPr="00667550" w:rsidRDefault="00667550" w:rsidP="0066755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Анучина Т.</w:t>
      </w:r>
      <w:r w:rsidRPr="00667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6675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Холмогорские </w:t>
        </w:r>
        <w:proofErr w:type="spellStart"/>
        <w:r w:rsidRPr="006675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козули</w:t>
        </w:r>
        <w:proofErr w:type="spellEnd"/>
      </w:hyperlink>
      <w:r w:rsidRPr="0066755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67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Пресса Архангельской области</w:t>
      </w:r>
      <w:r w:rsidRPr="00667550">
        <w:rPr>
          <w:rFonts w:ascii="Times New Roman" w:eastAsia="Times New Roman" w:hAnsi="Times New Roman" w:cs="Times New Roman"/>
          <w:sz w:val="28"/>
          <w:szCs w:val="28"/>
          <w:lang w:eastAsia="ru-RU"/>
        </w:rPr>
        <w:t> (2003-1-5).</w:t>
      </w:r>
    </w:p>
    <w:p w:rsidR="00C21840" w:rsidRPr="00C21840" w:rsidRDefault="00C21840" w:rsidP="006675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1840" w:rsidRPr="00C2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12E"/>
    <w:multiLevelType w:val="multilevel"/>
    <w:tmpl w:val="858E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93F5B"/>
    <w:multiLevelType w:val="multilevel"/>
    <w:tmpl w:val="74C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97C25"/>
    <w:multiLevelType w:val="multilevel"/>
    <w:tmpl w:val="CF5C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616FE"/>
    <w:multiLevelType w:val="multilevel"/>
    <w:tmpl w:val="938601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704E9"/>
    <w:multiLevelType w:val="multilevel"/>
    <w:tmpl w:val="111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4E53D3"/>
    <w:multiLevelType w:val="hybridMultilevel"/>
    <w:tmpl w:val="FAE01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37"/>
    <w:rsid w:val="000102EC"/>
    <w:rsid w:val="00011EB8"/>
    <w:rsid w:val="00012D21"/>
    <w:rsid w:val="00012D77"/>
    <w:rsid w:val="00022E84"/>
    <w:rsid w:val="00025C74"/>
    <w:rsid w:val="00026110"/>
    <w:rsid w:val="00027F0E"/>
    <w:rsid w:val="000311F4"/>
    <w:rsid w:val="0003595E"/>
    <w:rsid w:val="00035E80"/>
    <w:rsid w:val="00036D8D"/>
    <w:rsid w:val="0003753A"/>
    <w:rsid w:val="000436C5"/>
    <w:rsid w:val="00043F40"/>
    <w:rsid w:val="00051CB4"/>
    <w:rsid w:val="0005530D"/>
    <w:rsid w:val="000563AF"/>
    <w:rsid w:val="00061CC6"/>
    <w:rsid w:val="000648A9"/>
    <w:rsid w:val="00065082"/>
    <w:rsid w:val="00065E13"/>
    <w:rsid w:val="0007132E"/>
    <w:rsid w:val="00072426"/>
    <w:rsid w:val="00073B99"/>
    <w:rsid w:val="00076C55"/>
    <w:rsid w:val="00080EFA"/>
    <w:rsid w:val="000816BA"/>
    <w:rsid w:val="00081B61"/>
    <w:rsid w:val="00082C71"/>
    <w:rsid w:val="0008392D"/>
    <w:rsid w:val="00083DF6"/>
    <w:rsid w:val="000869FA"/>
    <w:rsid w:val="00092CDF"/>
    <w:rsid w:val="000A1FEE"/>
    <w:rsid w:val="000A5BFA"/>
    <w:rsid w:val="000A696F"/>
    <w:rsid w:val="000B03B1"/>
    <w:rsid w:val="000B1447"/>
    <w:rsid w:val="000B32C2"/>
    <w:rsid w:val="000B36BF"/>
    <w:rsid w:val="000B57B6"/>
    <w:rsid w:val="000B7D64"/>
    <w:rsid w:val="000C0310"/>
    <w:rsid w:val="000D0D7B"/>
    <w:rsid w:val="000D1110"/>
    <w:rsid w:val="000E1FBB"/>
    <w:rsid w:val="000E551D"/>
    <w:rsid w:val="000F2AC4"/>
    <w:rsid w:val="000F50A7"/>
    <w:rsid w:val="000F5582"/>
    <w:rsid w:val="000F5583"/>
    <w:rsid w:val="00102ACD"/>
    <w:rsid w:val="00115333"/>
    <w:rsid w:val="00115A91"/>
    <w:rsid w:val="00127705"/>
    <w:rsid w:val="00135F3C"/>
    <w:rsid w:val="00136BA1"/>
    <w:rsid w:val="00137156"/>
    <w:rsid w:val="001433BD"/>
    <w:rsid w:val="001460A9"/>
    <w:rsid w:val="00155FB4"/>
    <w:rsid w:val="00156406"/>
    <w:rsid w:val="0015763F"/>
    <w:rsid w:val="00162829"/>
    <w:rsid w:val="00162C0F"/>
    <w:rsid w:val="00172FB1"/>
    <w:rsid w:val="00174E1C"/>
    <w:rsid w:val="00183E2F"/>
    <w:rsid w:val="00185B25"/>
    <w:rsid w:val="0019009C"/>
    <w:rsid w:val="00190571"/>
    <w:rsid w:val="00196859"/>
    <w:rsid w:val="00196EC6"/>
    <w:rsid w:val="00197D57"/>
    <w:rsid w:val="001A0881"/>
    <w:rsid w:val="001A0B44"/>
    <w:rsid w:val="001A281F"/>
    <w:rsid w:val="001A3150"/>
    <w:rsid w:val="001A48AF"/>
    <w:rsid w:val="001B160D"/>
    <w:rsid w:val="001B1D0D"/>
    <w:rsid w:val="001B36B8"/>
    <w:rsid w:val="001B3A91"/>
    <w:rsid w:val="001C2B18"/>
    <w:rsid w:val="001C3781"/>
    <w:rsid w:val="001C3B75"/>
    <w:rsid w:val="001C6C43"/>
    <w:rsid w:val="001D4592"/>
    <w:rsid w:val="001D70BB"/>
    <w:rsid w:val="001E00C1"/>
    <w:rsid w:val="001E19F7"/>
    <w:rsid w:val="001E1AF1"/>
    <w:rsid w:val="001F30DC"/>
    <w:rsid w:val="001F4556"/>
    <w:rsid w:val="001F5BDF"/>
    <w:rsid w:val="002023F3"/>
    <w:rsid w:val="002116AA"/>
    <w:rsid w:val="00213E5E"/>
    <w:rsid w:val="00216206"/>
    <w:rsid w:val="0021680C"/>
    <w:rsid w:val="00216CC1"/>
    <w:rsid w:val="00224F4B"/>
    <w:rsid w:val="00230675"/>
    <w:rsid w:val="00232942"/>
    <w:rsid w:val="002361F4"/>
    <w:rsid w:val="00240847"/>
    <w:rsid w:val="00241932"/>
    <w:rsid w:val="00243152"/>
    <w:rsid w:val="00245A0A"/>
    <w:rsid w:val="00247C7E"/>
    <w:rsid w:val="00250136"/>
    <w:rsid w:val="00250F93"/>
    <w:rsid w:val="00251F8F"/>
    <w:rsid w:val="0025227D"/>
    <w:rsid w:val="00253DEB"/>
    <w:rsid w:val="00253F83"/>
    <w:rsid w:val="00255A25"/>
    <w:rsid w:val="00256B01"/>
    <w:rsid w:val="00260DB8"/>
    <w:rsid w:val="00260E17"/>
    <w:rsid w:val="0026177C"/>
    <w:rsid w:val="0026222D"/>
    <w:rsid w:val="002622BF"/>
    <w:rsid w:val="00262B99"/>
    <w:rsid w:val="00266001"/>
    <w:rsid w:val="00266646"/>
    <w:rsid w:val="002711BE"/>
    <w:rsid w:val="00276EB9"/>
    <w:rsid w:val="00285104"/>
    <w:rsid w:val="002858E5"/>
    <w:rsid w:val="00293D8B"/>
    <w:rsid w:val="002A0884"/>
    <w:rsid w:val="002A78A8"/>
    <w:rsid w:val="002B00DC"/>
    <w:rsid w:val="002B1C8A"/>
    <w:rsid w:val="002B2489"/>
    <w:rsid w:val="002B5176"/>
    <w:rsid w:val="002C0835"/>
    <w:rsid w:val="002C6341"/>
    <w:rsid w:val="002C6CAC"/>
    <w:rsid w:val="002C7633"/>
    <w:rsid w:val="002C7C8F"/>
    <w:rsid w:val="002D69C7"/>
    <w:rsid w:val="002E16FA"/>
    <w:rsid w:val="002F4B6E"/>
    <w:rsid w:val="002F6348"/>
    <w:rsid w:val="002F751E"/>
    <w:rsid w:val="00301AA9"/>
    <w:rsid w:val="00305CB2"/>
    <w:rsid w:val="00307776"/>
    <w:rsid w:val="00310FA1"/>
    <w:rsid w:val="00312A70"/>
    <w:rsid w:val="00316ECB"/>
    <w:rsid w:val="0032248D"/>
    <w:rsid w:val="00327572"/>
    <w:rsid w:val="00327AA1"/>
    <w:rsid w:val="00333473"/>
    <w:rsid w:val="00337C99"/>
    <w:rsid w:val="00350E55"/>
    <w:rsid w:val="00351CAB"/>
    <w:rsid w:val="00354F72"/>
    <w:rsid w:val="00357F8E"/>
    <w:rsid w:val="00363594"/>
    <w:rsid w:val="0036502E"/>
    <w:rsid w:val="00366F5E"/>
    <w:rsid w:val="003732A6"/>
    <w:rsid w:val="00373777"/>
    <w:rsid w:val="00374BBE"/>
    <w:rsid w:val="00376AAA"/>
    <w:rsid w:val="00377958"/>
    <w:rsid w:val="003808E2"/>
    <w:rsid w:val="003822A4"/>
    <w:rsid w:val="00385223"/>
    <w:rsid w:val="00391D32"/>
    <w:rsid w:val="00393133"/>
    <w:rsid w:val="0039645B"/>
    <w:rsid w:val="00397275"/>
    <w:rsid w:val="003A2D04"/>
    <w:rsid w:val="003A4C51"/>
    <w:rsid w:val="003B162A"/>
    <w:rsid w:val="003B42D0"/>
    <w:rsid w:val="003C0AB4"/>
    <w:rsid w:val="003C4914"/>
    <w:rsid w:val="003C573D"/>
    <w:rsid w:val="003C6622"/>
    <w:rsid w:val="003D2031"/>
    <w:rsid w:val="003D53B3"/>
    <w:rsid w:val="003D7D52"/>
    <w:rsid w:val="003E209A"/>
    <w:rsid w:val="003E60F8"/>
    <w:rsid w:val="003E70A3"/>
    <w:rsid w:val="003F128E"/>
    <w:rsid w:val="003F1AD6"/>
    <w:rsid w:val="003F4513"/>
    <w:rsid w:val="003F5899"/>
    <w:rsid w:val="003F6629"/>
    <w:rsid w:val="003F7AAC"/>
    <w:rsid w:val="0040094A"/>
    <w:rsid w:val="004026C0"/>
    <w:rsid w:val="0040311B"/>
    <w:rsid w:val="00403A32"/>
    <w:rsid w:val="004139FF"/>
    <w:rsid w:val="00415EF8"/>
    <w:rsid w:val="004211FF"/>
    <w:rsid w:val="00422D97"/>
    <w:rsid w:val="00431DF2"/>
    <w:rsid w:val="00435121"/>
    <w:rsid w:val="00443EAB"/>
    <w:rsid w:val="00447EAA"/>
    <w:rsid w:val="004523C1"/>
    <w:rsid w:val="00455FD1"/>
    <w:rsid w:val="004645E7"/>
    <w:rsid w:val="00473244"/>
    <w:rsid w:val="0047374A"/>
    <w:rsid w:val="004740D2"/>
    <w:rsid w:val="00475A32"/>
    <w:rsid w:val="00476597"/>
    <w:rsid w:val="00477E22"/>
    <w:rsid w:val="0048606B"/>
    <w:rsid w:val="00493C65"/>
    <w:rsid w:val="004A0DCD"/>
    <w:rsid w:val="004A1906"/>
    <w:rsid w:val="004A4FF9"/>
    <w:rsid w:val="004B6844"/>
    <w:rsid w:val="004C0178"/>
    <w:rsid w:val="004C0831"/>
    <w:rsid w:val="004C7E45"/>
    <w:rsid w:val="004D0C20"/>
    <w:rsid w:val="004D2D71"/>
    <w:rsid w:val="004D5DC4"/>
    <w:rsid w:val="004D693E"/>
    <w:rsid w:val="004D7595"/>
    <w:rsid w:val="004E03FC"/>
    <w:rsid w:val="004E0E4F"/>
    <w:rsid w:val="004E1D6A"/>
    <w:rsid w:val="004E452A"/>
    <w:rsid w:val="004F4388"/>
    <w:rsid w:val="00502BCD"/>
    <w:rsid w:val="00503B41"/>
    <w:rsid w:val="005134AE"/>
    <w:rsid w:val="005232F1"/>
    <w:rsid w:val="005247CE"/>
    <w:rsid w:val="00525FF7"/>
    <w:rsid w:val="00532C1F"/>
    <w:rsid w:val="00533087"/>
    <w:rsid w:val="00542982"/>
    <w:rsid w:val="00542F12"/>
    <w:rsid w:val="0054488C"/>
    <w:rsid w:val="005449B2"/>
    <w:rsid w:val="005453E4"/>
    <w:rsid w:val="00545435"/>
    <w:rsid w:val="00547619"/>
    <w:rsid w:val="00551849"/>
    <w:rsid w:val="00553FD9"/>
    <w:rsid w:val="00557AAC"/>
    <w:rsid w:val="00566BB6"/>
    <w:rsid w:val="00571D62"/>
    <w:rsid w:val="005775F1"/>
    <w:rsid w:val="00577B97"/>
    <w:rsid w:val="00583113"/>
    <w:rsid w:val="005870B9"/>
    <w:rsid w:val="0059144C"/>
    <w:rsid w:val="00594AD5"/>
    <w:rsid w:val="005952BB"/>
    <w:rsid w:val="00595A41"/>
    <w:rsid w:val="005A423C"/>
    <w:rsid w:val="005A4A52"/>
    <w:rsid w:val="005A615B"/>
    <w:rsid w:val="005B1CAE"/>
    <w:rsid w:val="005B5CA6"/>
    <w:rsid w:val="005D4C82"/>
    <w:rsid w:val="005D5081"/>
    <w:rsid w:val="005D69DB"/>
    <w:rsid w:val="005E3852"/>
    <w:rsid w:val="005F2D9B"/>
    <w:rsid w:val="00602391"/>
    <w:rsid w:val="00606A3E"/>
    <w:rsid w:val="006144F4"/>
    <w:rsid w:val="006145E8"/>
    <w:rsid w:val="00615FFE"/>
    <w:rsid w:val="006167E1"/>
    <w:rsid w:val="00617372"/>
    <w:rsid w:val="006223E2"/>
    <w:rsid w:val="00623FB0"/>
    <w:rsid w:val="00634B7B"/>
    <w:rsid w:val="00634FBF"/>
    <w:rsid w:val="00637A5D"/>
    <w:rsid w:val="00640351"/>
    <w:rsid w:val="0064174C"/>
    <w:rsid w:val="00641F3F"/>
    <w:rsid w:val="00645F24"/>
    <w:rsid w:val="00650195"/>
    <w:rsid w:val="00650A99"/>
    <w:rsid w:val="00655C8A"/>
    <w:rsid w:val="006639EE"/>
    <w:rsid w:val="00665171"/>
    <w:rsid w:val="00667550"/>
    <w:rsid w:val="00675FC8"/>
    <w:rsid w:val="006771C7"/>
    <w:rsid w:val="00677F60"/>
    <w:rsid w:val="006802EB"/>
    <w:rsid w:val="00682FB8"/>
    <w:rsid w:val="00683C35"/>
    <w:rsid w:val="006867F5"/>
    <w:rsid w:val="00694064"/>
    <w:rsid w:val="00695AC3"/>
    <w:rsid w:val="00696D8F"/>
    <w:rsid w:val="006A03AC"/>
    <w:rsid w:val="006A2596"/>
    <w:rsid w:val="006A4E15"/>
    <w:rsid w:val="006A54F2"/>
    <w:rsid w:val="006A71CA"/>
    <w:rsid w:val="006B2CC7"/>
    <w:rsid w:val="006C09DD"/>
    <w:rsid w:val="006C3241"/>
    <w:rsid w:val="006C366D"/>
    <w:rsid w:val="006D093F"/>
    <w:rsid w:val="006D35F4"/>
    <w:rsid w:val="006D41DC"/>
    <w:rsid w:val="006E0C3E"/>
    <w:rsid w:val="006E1BFD"/>
    <w:rsid w:val="006E49C0"/>
    <w:rsid w:val="006F214C"/>
    <w:rsid w:val="006F2362"/>
    <w:rsid w:val="006F55AA"/>
    <w:rsid w:val="006F5DF9"/>
    <w:rsid w:val="006F75B7"/>
    <w:rsid w:val="006F7F3A"/>
    <w:rsid w:val="00704C59"/>
    <w:rsid w:val="007054DF"/>
    <w:rsid w:val="00706C36"/>
    <w:rsid w:val="00707D03"/>
    <w:rsid w:val="00710650"/>
    <w:rsid w:val="00712228"/>
    <w:rsid w:val="0071262B"/>
    <w:rsid w:val="00712A6D"/>
    <w:rsid w:val="00712C83"/>
    <w:rsid w:val="007132C4"/>
    <w:rsid w:val="00715049"/>
    <w:rsid w:val="00720DF0"/>
    <w:rsid w:val="00727C23"/>
    <w:rsid w:val="007301B5"/>
    <w:rsid w:val="00736872"/>
    <w:rsid w:val="00740C7D"/>
    <w:rsid w:val="00740E88"/>
    <w:rsid w:val="00745868"/>
    <w:rsid w:val="007520D3"/>
    <w:rsid w:val="00752AC4"/>
    <w:rsid w:val="00752D10"/>
    <w:rsid w:val="00752DAB"/>
    <w:rsid w:val="00753966"/>
    <w:rsid w:val="00753CE8"/>
    <w:rsid w:val="00760E37"/>
    <w:rsid w:val="00761AB1"/>
    <w:rsid w:val="00763D6E"/>
    <w:rsid w:val="00765E40"/>
    <w:rsid w:val="007677ED"/>
    <w:rsid w:val="00773B7D"/>
    <w:rsid w:val="00780803"/>
    <w:rsid w:val="00790CE6"/>
    <w:rsid w:val="00791F33"/>
    <w:rsid w:val="007924BF"/>
    <w:rsid w:val="00794DB1"/>
    <w:rsid w:val="007A2E5A"/>
    <w:rsid w:val="007A743F"/>
    <w:rsid w:val="007B0334"/>
    <w:rsid w:val="007B10E8"/>
    <w:rsid w:val="007C4C57"/>
    <w:rsid w:val="007D2199"/>
    <w:rsid w:val="007D4B3C"/>
    <w:rsid w:val="007D4EFD"/>
    <w:rsid w:val="007D75FF"/>
    <w:rsid w:val="007E01D1"/>
    <w:rsid w:val="007E07CC"/>
    <w:rsid w:val="007E53D3"/>
    <w:rsid w:val="007E5C0C"/>
    <w:rsid w:val="007F4CDA"/>
    <w:rsid w:val="007F6B71"/>
    <w:rsid w:val="00800EE4"/>
    <w:rsid w:val="00801B96"/>
    <w:rsid w:val="00804BCF"/>
    <w:rsid w:val="00807965"/>
    <w:rsid w:val="00807DBE"/>
    <w:rsid w:val="0081316F"/>
    <w:rsid w:val="00820578"/>
    <w:rsid w:val="0083020F"/>
    <w:rsid w:val="008316D1"/>
    <w:rsid w:val="008335CF"/>
    <w:rsid w:val="0083469C"/>
    <w:rsid w:val="00837B73"/>
    <w:rsid w:val="0084033A"/>
    <w:rsid w:val="008416E7"/>
    <w:rsid w:val="00845D10"/>
    <w:rsid w:val="008517A3"/>
    <w:rsid w:val="00855C31"/>
    <w:rsid w:val="008621ED"/>
    <w:rsid w:val="00863F2D"/>
    <w:rsid w:val="008747DB"/>
    <w:rsid w:val="0088106C"/>
    <w:rsid w:val="00882EEB"/>
    <w:rsid w:val="008840A3"/>
    <w:rsid w:val="00886F0C"/>
    <w:rsid w:val="00895237"/>
    <w:rsid w:val="008A2746"/>
    <w:rsid w:val="008A6B4E"/>
    <w:rsid w:val="008B0F27"/>
    <w:rsid w:val="008B7700"/>
    <w:rsid w:val="008D3DA6"/>
    <w:rsid w:val="008E1F3B"/>
    <w:rsid w:val="008E770B"/>
    <w:rsid w:val="008F2C1A"/>
    <w:rsid w:val="008F35E8"/>
    <w:rsid w:val="008F44D5"/>
    <w:rsid w:val="00901797"/>
    <w:rsid w:val="00911DCC"/>
    <w:rsid w:val="00917ED3"/>
    <w:rsid w:val="00922765"/>
    <w:rsid w:val="00926181"/>
    <w:rsid w:val="0092715E"/>
    <w:rsid w:val="00930A42"/>
    <w:rsid w:val="00937D9A"/>
    <w:rsid w:val="009425F2"/>
    <w:rsid w:val="009471DE"/>
    <w:rsid w:val="00951302"/>
    <w:rsid w:val="0096276D"/>
    <w:rsid w:val="00965F4E"/>
    <w:rsid w:val="00966F55"/>
    <w:rsid w:val="00975C12"/>
    <w:rsid w:val="009761E5"/>
    <w:rsid w:val="009777A8"/>
    <w:rsid w:val="009812AA"/>
    <w:rsid w:val="009812EF"/>
    <w:rsid w:val="00981821"/>
    <w:rsid w:val="00982C03"/>
    <w:rsid w:val="00985F19"/>
    <w:rsid w:val="00986E38"/>
    <w:rsid w:val="009873CB"/>
    <w:rsid w:val="00990BE0"/>
    <w:rsid w:val="00997924"/>
    <w:rsid w:val="009A014A"/>
    <w:rsid w:val="009A0D78"/>
    <w:rsid w:val="009A3D7C"/>
    <w:rsid w:val="009B3967"/>
    <w:rsid w:val="009C3144"/>
    <w:rsid w:val="009C5666"/>
    <w:rsid w:val="009C5855"/>
    <w:rsid w:val="009D07F1"/>
    <w:rsid w:val="009D3821"/>
    <w:rsid w:val="009D6B44"/>
    <w:rsid w:val="009E3D10"/>
    <w:rsid w:val="009E3F00"/>
    <w:rsid w:val="009E73E8"/>
    <w:rsid w:val="009F53C8"/>
    <w:rsid w:val="009F5C5F"/>
    <w:rsid w:val="009F655F"/>
    <w:rsid w:val="009F69C6"/>
    <w:rsid w:val="00A000D0"/>
    <w:rsid w:val="00A007EB"/>
    <w:rsid w:val="00A06F94"/>
    <w:rsid w:val="00A07487"/>
    <w:rsid w:val="00A1302C"/>
    <w:rsid w:val="00A148B6"/>
    <w:rsid w:val="00A1560C"/>
    <w:rsid w:val="00A2248E"/>
    <w:rsid w:val="00A32D44"/>
    <w:rsid w:val="00A40103"/>
    <w:rsid w:val="00A50540"/>
    <w:rsid w:val="00A558A2"/>
    <w:rsid w:val="00A570E5"/>
    <w:rsid w:val="00A57AE3"/>
    <w:rsid w:val="00A607B4"/>
    <w:rsid w:val="00A607DC"/>
    <w:rsid w:val="00A61A77"/>
    <w:rsid w:val="00A62CA7"/>
    <w:rsid w:val="00A66D6A"/>
    <w:rsid w:val="00A7039B"/>
    <w:rsid w:val="00A70871"/>
    <w:rsid w:val="00A71F55"/>
    <w:rsid w:val="00A81AEB"/>
    <w:rsid w:val="00A81C3C"/>
    <w:rsid w:val="00A81CB6"/>
    <w:rsid w:val="00A83E32"/>
    <w:rsid w:val="00A84484"/>
    <w:rsid w:val="00A95605"/>
    <w:rsid w:val="00A960E3"/>
    <w:rsid w:val="00A96C3D"/>
    <w:rsid w:val="00AA717B"/>
    <w:rsid w:val="00AA7855"/>
    <w:rsid w:val="00AA7A49"/>
    <w:rsid w:val="00AB0CBB"/>
    <w:rsid w:val="00AC49A9"/>
    <w:rsid w:val="00AD2CCF"/>
    <w:rsid w:val="00AD3EDF"/>
    <w:rsid w:val="00AE56C7"/>
    <w:rsid w:val="00AE614A"/>
    <w:rsid w:val="00AE78D9"/>
    <w:rsid w:val="00AF0B43"/>
    <w:rsid w:val="00AF3BD0"/>
    <w:rsid w:val="00AF482A"/>
    <w:rsid w:val="00AF5354"/>
    <w:rsid w:val="00AF54BC"/>
    <w:rsid w:val="00B004DE"/>
    <w:rsid w:val="00B05C50"/>
    <w:rsid w:val="00B05D17"/>
    <w:rsid w:val="00B1171C"/>
    <w:rsid w:val="00B12BCB"/>
    <w:rsid w:val="00B144E9"/>
    <w:rsid w:val="00B16703"/>
    <w:rsid w:val="00B173C4"/>
    <w:rsid w:val="00B21AF0"/>
    <w:rsid w:val="00B25953"/>
    <w:rsid w:val="00B30707"/>
    <w:rsid w:val="00B3152F"/>
    <w:rsid w:val="00B334B6"/>
    <w:rsid w:val="00B46D3A"/>
    <w:rsid w:val="00B47D73"/>
    <w:rsid w:val="00B549D6"/>
    <w:rsid w:val="00B56EB2"/>
    <w:rsid w:val="00B61AE2"/>
    <w:rsid w:val="00B63382"/>
    <w:rsid w:val="00B63996"/>
    <w:rsid w:val="00B65E65"/>
    <w:rsid w:val="00B81643"/>
    <w:rsid w:val="00B81C28"/>
    <w:rsid w:val="00B83793"/>
    <w:rsid w:val="00B92C2A"/>
    <w:rsid w:val="00B93FD8"/>
    <w:rsid w:val="00B95DE4"/>
    <w:rsid w:val="00B96B4F"/>
    <w:rsid w:val="00B97C83"/>
    <w:rsid w:val="00BA0049"/>
    <w:rsid w:val="00BA3BA3"/>
    <w:rsid w:val="00BA48B2"/>
    <w:rsid w:val="00BA66C5"/>
    <w:rsid w:val="00BA7487"/>
    <w:rsid w:val="00BB4B74"/>
    <w:rsid w:val="00BB664B"/>
    <w:rsid w:val="00BC01E2"/>
    <w:rsid w:val="00BC0EF8"/>
    <w:rsid w:val="00BC4FC4"/>
    <w:rsid w:val="00BD3140"/>
    <w:rsid w:val="00BD678D"/>
    <w:rsid w:val="00BE5E2A"/>
    <w:rsid w:val="00BE7793"/>
    <w:rsid w:val="00BF1F4B"/>
    <w:rsid w:val="00C04AE6"/>
    <w:rsid w:val="00C0504B"/>
    <w:rsid w:val="00C05644"/>
    <w:rsid w:val="00C07C50"/>
    <w:rsid w:val="00C07F4A"/>
    <w:rsid w:val="00C10A96"/>
    <w:rsid w:val="00C1131D"/>
    <w:rsid w:val="00C12D34"/>
    <w:rsid w:val="00C21840"/>
    <w:rsid w:val="00C234A7"/>
    <w:rsid w:val="00C27C0E"/>
    <w:rsid w:val="00C30D0B"/>
    <w:rsid w:val="00C35DBF"/>
    <w:rsid w:val="00C432C4"/>
    <w:rsid w:val="00C45D23"/>
    <w:rsid w:val="00C50E56"/>
    <w:rsid w:val="00C54E3D"/>
    <w:rsid w:val="00C55B74"/>
    <w:rsid w:val="00C56427"/>
    <w:rsid w:val="00C572C7"/>
    <w:rsid w:val="00C61A9C"/>
    <w:rsid w:val="00C61C8B"/>
    <w:rsid w:val="00C6469C"/>
    <w:rsid w:val="00C65280"/>
    <w:rsid w:val="00C72BEF"/>
    <w:rsid w:val="00C84C97"/>
    <w:rsid w:val="00C86434"/>
    <w:rsid w:val="00C9193A"/>
    <w:rsid w:val="00C93DC4"/>
    <w:rsid w:val="00C95E88"/>
    <w:rsid w:val="00CA0227"/>
    <w:rsid w:val="00CA442D"/>
    <w:rsid w:val="00CA5D4E"/>
    <w:rsid w:val="00CA698F"/>
    <w:rsid w:val="00CA6D4C"/>
    <w:rsid w:val="00CB1487"/>
    <w:rsid w:val="00CB29A9"/>
    <w:rsid w:val="00CB3A0F"/>
    <w:rsid w:val="00CC0AEE"/>
    <w:rsid w:val="00CC0D07"/>
    <w:rsid w:val="00CC0E2C"/>
    <w:rsid w:val="00CC1560"/>
    <w:rsid w:val="00CC1D1D"/>
    <w:rsid w:val="00CC378D"/>
    <w:rsid w:val="00CC6774"/>
    <w:rsid w:val="00CC716D"/>
    <w:rsid w:val="00CD5C9D"/>
    <w:rsid w:val="00CE088D"/>
    <w:rsid w:val="00CE092F"/>
    <w:rsid w:val="00CE102D"/>
    <w:rsid w:val="00CE2D23"/>
    <w:rsid w:val="00CE42AF"/>
    <w:rsid w:val="00CF1FB9"/>
    <w:rsid w:val="00CF556A"/>
    <w:rsid w:val="00CF619F"/>
    <w:rsid w:val="00D00AF7"/>
    <w:rsid w:val="00D12D6A"/>
    <w:rsid w:val="00D15481"/>
    <w:rsid w:val="00D32064"/>
    <w:rsid w:val="00D342F0"/>
    <w:rsid w:val="00D34755"/>
    <w:rsid w:val="00D3546D"/>
    <w:rsid w:val="00D36DBD"/>
    <w:rsid w:val="00D42572"/>
    <w:rsid w:val="00D43822"/>
    <w:rsid w:val="00D44919"/>
    <w:rsid w:val="00D54E13"/>
    <w:rsid w:val="00D72E0B"/>
    <w:rsid w:val="00D73221"/>
    <w:rsid w:val="00D80895"/>
    <w:rsid w:val="00D80D0F"/>
    <w:rsid w:val="00D82118"/>
    <w:rsid w:val="00D82B47"/>
    <w:rsid w:val="00D82DBC"/>
    <w:rsid w:val="00D84041"/>
    <w:rsid w:val="00D84087"/>
    <w:rsid w:val="00D8505B"/>
    <w:rsid w:val="00D85EA7"/>
    <w:rsid w:val="00D900C3"/>
    <w:rsid w:val="00D93662"/>
    <w:rsid w:val="00D94413"/>
    <w:rsid w:val="00D971A1"/>
    <w:rsid w:val="00DA01D3"/>
    <w:rsid w:val="00DA30A7"/>
    <w:rsid w:val="00DA3D4A"/>
    <w:rsid w:val="00DA5E2B"/>
    <w:rsid w:val="00DB37DA"/>
    <w:rsid w:val="00DB65CD"/>
    <w:rsid w:val="00DC1AA5"/>
    <w:rsid w:val="00DC50A8"/>
    <w:rsid w:val="00DC590D"/>
    <w:rsid w:val="00DC5B85"/>
    <w:rsid w:val="00DD4B12"/>
    <w:rsid w:val="00DE326D"/>
    <w:rsid w:val="00DE5596"/>
    <w:rsid w:val="00DF06CB"/>
    <w:rsid w:val="00DF0C8A"/>
    <w:rsid w:val="00DF2138"/>
    <w:rsid w:val="00DF5075"/>
    <w:rsid w:val="00E01075"/>
    <w:rsid w:val="00E141D7"/>
    <w:rsid w:val="00E1466A"/>
    <w:rsid w:val="00E174E5"/>
    <w:rsid w:val="00E238EC"/>
    <w:rsid w:val="00E32F27"/>
    <w:rsid w:val="00E365E3"/>
    <w:rsid w:val="00E37006"/>
    <w:rsid w:val="00E379C2"/>
    <w:rsid w:val="00E40AEA"/>
    <w:rsid w:val="00E417AB"/>
    <w:rsid w:val="00E44764"/>
    <w:rsid w:val="00E46ACC"/>
    <w:rsid w:val="00E54074"/>
    <w:rsid w:val="00E60C52"/>
    <w:rsid w:val="00E61B30"/>
    <w:rsid w:val="00E61D6D"/>
    <w:rsid w:val="00E61E53"/>
    <w:rsid w:val="00E66EA0"/>
    <w:rsid w:val="00E67B50"/>
    <w:rsid w:val="00E77716"/>
    <w:rsid w:val="00E80021"/>
    <w:rsid w:val="00E81E9A"/>
    <w:rsid w:val="00E864E4"/>
    <w:rsid w:val="00E872C7"/>
    <w:rsid w:val="00E90A72"/>
    <w:rsid w:val="00EA402B"/>
    <w:rsid w:val="00EA6905"/>
    <w:rsid w:val="00EA7CEB"/>
    <w:rsid w:val="00EB1A42"/>
    <w:rsid w:val="00EB2638"/>
    <w:rsid w:val="00EB3E82"/>
    <w:rsid w:val="00EC1445"/>
    <w:rsid w:val="00EE4D2F"/>
    <w:rsid w:val="00EE7847"/>
    <w:rsid w:val="00EF4888"/>
    <w:rsid w:val="00EF735E"/>
    <w:rsid w:val="00F00987"/>
    <w:rsid w:val="00F0424B"/>
    <w:rsid w:val="00F061D3"/>
    <w:rsid w:val="00F12577"/>
    <w:rsid w:val="00F2648D"/>
    <w:rsid w:val="00F309AB"/>
    <w:rsid w:val="00F33504"/>
    <w:rsid w:val="00F35CC1"/>
    <w:rsid w:val="00F36A4F"/>
    <w:rsid w:val="00F373DB"/>
    <w:rsid w:val="00F40B0C"/>
    <w:rsid w:val="00F40F2E"/>
    <w:rsid w:val="00F52D1C"/>
    <w:rsid w:val="00F534B9"/>
    <w:rsid w:val="00F554E7"/>
    <w:rsid w:val="00F559B3"/>
    <w:rsid w:val="00F56173"/>
    <w:rsid w:val="00F62DA4"/>
    <w:rsid w:val="00F63F83"/>
    <w:rsid w:val="00F64BAF"/>
    <w:rsid w:val="00F80A6C"/>
    <w:rsid w:val="00F80AA3"/>
    <w:rsid w:val="00F8118D"/>
    <w:rsid w:val="00F83BCF"/>
    <w:rsid w:val="00F87569"/>
    <w:rsid w:val="00F90800"/>
    <w:rsid w:val="00F917B3"/>
    <w:rsid w:val="00F94CAB"/>
    <w:rsid w:val="00F95350"/>
    <w:rsid w:val="00FA3D8B"/>
    <w:rsid w:val="00FA78A7"/>
    <w:rsid w:val="00FA7DAB"/>
    <w:rsid w:val="00FB04B2"/>
    <w:rsid w:val="00FB060D"/>
    <w:rsid w:val="00FB1224"/>
    <w:rsid w:val="00FB437D"/>
    <w:rsid w:val="00FB459C"/>
    <w:rsid w:val="00FC2357"/>
    <w:rsid w:val="00FC7646"/>
    <w:rsid w:val="00FD1CFB"/>
    <w:rsid w:val="00FD2F49"/>
    <w:rsid w:val="00FD38EE"/>
    <w:rsid w:val="00FE16AC"/>
    <w:rsid w:val="00FE61B7"/>
    <w:rsid w:val="00FE770D"/>
    <w:rsid w:val="00FF17BF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C7357-7244-4E97-A348-3C7E73B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2CCF"/>
    <w:rPr>
      <w:i/>
      <w:iCs/>
    </w:rPr>
  </w:style>
  <w:style w:type="character" w:styleId="a7">
    <w:name w:val="Hyperlink"/>
    <w:basedOn w:val="a0"/>
    <w:uiPriority w:val="99"/>
    <w:unhideWhenUsed/>
    <w:rsid w:val="007924B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A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04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50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336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44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lklorus.narod.ru/life/guessings/guessing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1%D0%BB%D0%B5%D0%BD%D0%B8%D1%86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A%D0%BE%D1%82%D0%B8%D0%BD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0%D1%81%D0%B8%D0%BB%D1%8C%D0%B5%D0%B2_%D0%B2%D0%B5%D1%87%D0%B5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hpress.ru/holmogory/2003/1/5/1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321</cp:lastModifiedBy>
  <cp:revision>33</cp:revision>
  <cp:lastPrinted>2021-01-12T04:29:00Z</cp:lastPrinted>
  <dcterms:created xsi:type="dcterms:W3CDTF">2018-01-11T06:44:00Z</dcterms:created>
  <dcterms:modified xsi:type="dcterms:W3CDTF">2021-01-12T04:30:00Z</dcterms:modified>
</cp:coreProperties>
</file>